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29AD" w14:textId="77777777" w:rsidR="00B02F9A" w:rsidRPr="00674245" w:rsidRDefault="00B02F9A" w:rsidP="00B02F9A">
      <w:pPr>
        <w:jc w:val="center"/>
        <w:rPr>
          <w:rFonts w:ascii="Verdana" w:hAnsi="Verdana"/>
          <w:b/>
          <w:color w:val="808080" w:themeColor="background1" w:themeShade="80"/>
          <w:sz w:val="38"/>
          <w:szCs w:val="38"/>
        </w:rPr>
      </w:pPr>
      <w:r>
        <w:rPr>
          <w:rFonts w:ascii="Verdana" w:hAnsi="Verdana"/>
          <w:b/>
          <w:color w:val="808080" w:themeColor="background1" w:themeShade="80"/>
          <w:sz w:val="38"/>
          <w:szCs w:val="38"/>
        </w:rPr>
        <w:t>PREMIO SM EL BARCO DE VAPOR 2019</w:t>
      </w:r>
    </w:p>
    <w:p w14:paraId="089F29AE" w14:textId="77777777" w:rsidR="00B02F9A" w:rsidRPr="00E2302C" w:rsidRDefault="00B02F9A" w:rsidP="00B02F9A">
      <w:pPr>
        <w:jc w:val="center"/>
        <w:rPr>
          <w:rFonts w:ascii="Verdana" w:hAnsi="Verdana"/>
          <w:b/>
          <w:color w:val="808080" w:themeColor="background1" w:themeShade="80"/>
          <w:sz w:val="8"/>
          <w:szCs w:val="36"/>
        </w:rPr>
      </w:pPr>
    </w:p>
    <w:p w14:paraId="089F29AF" w14:textId="61630B77" w:rsidR="004F000A" w:rsidRDefault="00B02F9A" w:rsidP="00E02D5C">
      <w:pPr>
        <w:spacing w:after="0" w:line="240" w:lineRule="auto"/>
        <w:jc w:val="center"/>
        <w:rPr>
          <w:rFonts w:ascii="Verdana" w:hAnsi="Verdana"/>
          <w:b/>
          <w:i/>
          <w:color w:val="008080"/>
          <w:sz w:val="68"/>
          <w:szCs w:val="68"/>
        </w:rPr>
      </w:pPr>
      <w:r w:rsidRPr="00B02F9A">
        <w:rPr>
          <w:rFonts w:ascii="Verdana" w:hAnsi="Verdana"/>
          <w:b/>
          <w:i/>
          <w:color w:val="008080"/>
          <w:sz w:val="68"/>
          <w:szCs w:val="68"/>
        </w:rPr>
        <w:t>Los escribidores</w:t>
      </w:r>
    </w:p>
    <w:p w14:paraId="089F29B0" w14:textId="77777777" w:rsidR="00B02F9A" w:rsidRPr="00B02F9A" w:rsidRDefault="00B02F9A" w:rsidP="00E02D5C">
      <w:pPr>
        <w:jc w:val="center"/>
        <w:rPr>
          <w:rFonts w:ascii="Verdana" w:hAnsi="Verdana"/>
          <w:b/>
          <w:i/>
          <w:color w:val="008080"/>
          <w:sz w:val="68"/>
          <w:szCs w:val="68"/>
        </w:rPr>
      </w:pPr>
      <w:r w:rsidRPr="00B02F9A">
        <w:rPr>
          <w:rFonts w:ascii="Verdana" w:hAnsi="Verdana"/>
          <w:b/>
          <w:i/>
          <w:color w:val="008080"/>
          <w:sz w:val="68"/>
          <w:szCs w:val="68"/>
        </w:rPr>
        <w:t>de cartas</w:t>
      </w:r>
    </w:p>
    <w:p w14:paraId="089F29B1" w14:textId="1B95030F" w:rsidR="00B02F9A" w:rsidRDefault="00B02F9A" w:rsidP="00B02F9A">
      <w:pPr>
        <w:jc w:val="center"/>
        <w:rPr>
          <w:rFonts w:ascii="Verdana" w:hAnsi="Verdana"/>
          <w:b/>
          <w:bCs/>
          <w:color w:val="008080"/>
          <w:sz w:val="48"/>
          <w:szCs w:val="48"/>
        </w:rPr>
      </w:pPr>
      <w:r w:rsidRPr="003D723E">
        <w:rPr>
          <w:rFonts w:ascii="Verdana" w:hAnsi="Verdana"/>
          <w:b/>
          <w:bCs/>
          <w:color w:val="008080"/>
          <w:sz w:val="48"/>
          <w:szCs w:val="48"/>
        </w:rPr>
        <w:t>Beatriz Osés</w:t>
      </w:r>
    </w:p>
    <w:p w14:paraId="0491B18A" w14:textId="4779FA21" w:rsidR="005E4823" w:rsidRPr="003D723E" w:rsidRDefault="005E4823" w:rsidP="00B02F9A">
      <w:pPr>
        <w:jc w:val="center"/>
        <w:rPr>
          <w:rFonts w:ascii="Verdana" w:hAnsi="Verdana"/>
          <w:b/>
          <w:bCs/>
          <w:color w:val="008080"/>
          <w:sz w:val="48"/>
          <w:szCs w:val="48"/>
        </w:rPr>
      </w:pPr>
      <w:r>
        <w:rPr>
          <w:noProof/>
        </w:rPr>
        <w:drawing>
          <wp:inline distT="0" distB="0" distL="0" distR="0" wp14:anchorId="02336ABC" wp14:editId="16A66A69">
            <wp:extent cx="3020400" cy="5040000"/>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70" t="13741" r="38523" b="12990"/>
                    <a:stretch/>
                  </pic:blipFill>
                  <pic:spPr bwMode="auto">
                    <a:xfrm>
                      <a:off x="0" y="0"/>
                      <a:ext cx="3020400" cy="5040000"/>
                    </a:xfrm>
                    <a:prstGeom prst="rect">
                      <a:avLst/>
                    </a:prstGeom>
                    <a:ln>
                      <a:noFill/>
                    </a:ln>
                    <a:extLst>
                      <a:ext uri="{53640926-AAD7-44D8-BBD7-CCE9431645EC}">
                        <a14:shadowObscured xmlns:a14="http://schemas.microsoft.com/office/drawing/2010/main"/>
                      </a:ext>
                    </a:extLst>
                  </pic:spPr>
                </pic:pic>
              </a:graphicData>
            </a:graphic>
          </wp:inline>
        </w:drawing>
      </w:r>
    </w:p>
    <w:p w14:paraId="6845ADC7" w14:textId="77777777" w:rsidR="00CA6486" w:rsidRDefault="00CA6486" w:rsidP="00B02F9A">
      <w:pPr>
        <w:jc w:val="both"/>
        <w:rPr>
          <w:rFonts w:ascii="Verdana" w:hAnsi="Verdana"/>
          <w:b/>
          <w:color w:val="008080"/>
          <w:sz w:val="28"/>
        </w:rPr>
      </w:pPr>
    </w:p>
    <w:p w14:paraId="323A7302" w14:textId="77777777" w:rsidR="00CA6486" w:rsidRDefault="00CA6486" w:rsidP="00B02F9A">
      <w:pPr>
        <w:jc w:val="both"/>
        <w:rPr>
          <w:rFonts w:ascii="Verdana" w:hAnsi="Verdana"/>
          <w:b/>
          <w:color w:val="008080"/>
          <w:sz w:val="28"/>
        </w:rPr>
      </w:pPr>
    </w:p>
    <w:p w14:paraId="427BD1D6" w14:textId="232DD656" w:rsidR="00CA6486" w:rsidRDefault="00CA6486" w:rsidP="00B02F9A">
      <w:pPr>
        <w:jc w:val="both"/>
        <w:rPr>
          <w:rFonts w:ascii="Verdana" w:hAnsi="Verdana"/>
          <w:b/>
          <w:color w:val="008080"/>
          <w:sz w:val="28"/>
        </w:rPr>
      </w:pPr>
    </w:p>
    <w:p w14:paraId="7324786D" w14:textId="77777777" w:rsidR="00CA6486" w:rsidRDefault="00CA6486" w:rsidP="00B02F9A">
      <w:pPr>
        <w:jc w:val="both"/>
        <w:rPr>
          <w:rFonts w:ascii="Verdana" w:hAnsi="Verdana"/>
          <w:b/>
          <w:color w:val="008080"/>
          <w:sz w:val="28"/>
        </w:rPr>
      </w:pPr>
    </w:p>
    <w:p w14:paraId="089F29C5" w14:textId="075AD3CB" w:rsidR="00B02F9A" w:rsidRDefault="00B02F9A" w:rsidP="00B02F9A">
      <w:pPr>
        <w:jc w:val="both"/>
        <w:rPr>
          <w:rFonts w:ascii="Verdana" w:hAnsi="Verdana"/>
          <w:b/>
          <w:color w:val="008080"/>
          <w:sz w:val="28"/>
        </w:rPr>
      </w:pPr>
      <w:r w:rsidRPr="00B02F9A">
        <w:rPr>
          <w:rFonts w:ascii="Verdana" w:hAnsi="Verdana"/>
          <w:b/>
          <w:color w:val="008080"/>
          <w:sz w:val="28"/>
        </w:rPr>
        <w:t>Este dosier contiene:</w:t>
      </w:r>
    </w:p>
    <w:p w14:paraId="089F29C6" w14:textId="77777777" w:rsidR="00A869AD" w:rsidRPr="00B02F9A" w:rsidRDefault="00A869AD" w:rsidP="00B02F9A">
      <w:pPr>
        <w:jc w:val="both"/>
        <w:rPr>
          <w:rFonts w:ascii="Verdana" w:hAnsi="Verdana"/>
          <w:b/>
          <w:color w:val="008080"/>
          <w:sz w:val="28"/>
        </w:rPr>
      </w:pPr>
    </w:p>
    <w:p w14:paraId="089F29C7" w14:textId="4AB602FC" w:rsidR="00B02F9A" w:rsidRPr="00674245" w:rsidRDefault="00B02F9A" w:rsidP="00B02F9A">
      <w:pPr>
        <w:ind w:left="708"/>
        <w:jc w:val="both"/>
        <w:rPr>
          <w:rFonts w:ascii="Verdana" w:hAnsi="Verdana"/>
          <w:bCs/>
          <w:sz w:val="28"/>
        </w:rPr>
      </w:pPr>
      <w:r w:rsidRPr="00674245">
        <w:rPr>
          <w:rFonts w:ascii="Verdana" w:hAnsi="Verdana"/>
          <w:bCs/>
          <w:sz w:val="28"/>
        </w:rPr>
        <w:t>Fallo del jurado</w:t>
      </w:r>
      <w:r w:rsidR="00E02D5C">
        <w:rPr>
          <w:rFonts w:ascii="Verdana" w:hAnsi="Verdana"/>
          <w:bCs/>
          <w:sz w:val="28"/>
        </w:rPr>
        <w:t xml:space="preserve">    </w:t>
      </w:r>
    </w:p>
    <w:p w14:paraId="089F29C8" w14:textId="71F692AB" w:rsidR="00B02F9A" w:rsidRPr="00674245" w:rsidRDefault="00B02F9A" w:rsidP="00B02F9A">
      <w:pPr>
        <w:ind w:left="708"/>
        <w:jc w:val="both"/>
        <w:rPr>
          <w:rFonts w:ascii="Verdana" w:hAnsi="Verdana"/>
          <w:i/>
          <w:sz w:val="28"/>
        </w:rPr>
      </w:pPr>
      <w:r w:rsidRPr="00674245">
        <w:rPr>
          <w:rFonts w:ascii="Verdana" w:hAnsi="Verdana"/>
          <w:sz w:val="28"/>
        </w:rPr>
        <w:t>El libro</w:t>
      </w:r>
    </w:p>
    <w:p w14:paraId="089F29CA" w14:textId="77777777" w:rsidR="00B02F9A" w:rsidRPr="00674245" w:rsidRDefault="00B02F9A" w:rsidP="00B02F9A">
      <w:pPr>
        <w:ind w:left="708"/>
        <w:jc w:val="both"/>
        <w:rPr>
          <w:rFonts w:ascii="Verdana" w:hAnsi="Verdana"/>
          <w:sz w:val="28"/>
        </w:rPr>
      </w:pPr>
      <w:r w:rsidRPr="00674245">
        <w:rPr>
          <w:rFonts w:ascii="Verdana" w:hAnsi="Verdana"/>
          <w:sz w:val="28"/>
        </w:rPr>
        <w:t xml:space="preserve">Biografía </w:t>
      </w:r>
      <w:r>
        <w:rPr>
          <w:rFonts w:ascii="Verdana" w:hAnsi="Verdana"/>
          <w:sz w:val="28"/>
        </w:rPr>
        <w:t>de la autora</w:t>
      </w:r>
    </w:p>
    <w:p w14:paraId="089F29CB" w14:textId="77777777" w:rsidR="00B02F9A" w:rsidRPr="00674245" w:rsidRDefault="00451926" w:rsidP="00B02F9A">
      <w:pPr>
        <w:ind w:left="708"/>
        <w:jc w:val="both"/>
        <w:rPr>
          <w:rFonts w:ascii="Verdana" w:hAnsi="Verdana"/>
          <w:sz w:val="28"/>
        </w:rPr>
      </w:pPr>
      <w:r>
        <w:rPr>
          <w:rFonts w:ascii="Verdana" w:hAnsi="Verdana"/>
          <w:sz w:val="28"/>
        </w:rPr>
        <w:t>La autora</w:t>
      </w:r>
      <w:r w:rsidR="00B02F9A" w:rsidRPr="00674245">
        <w:rPr>
          <w:rFonts w:ascii="Verdana" w:hAnsi="Verdana"/>
          <w:sz w:val="28"/>
        </w:rPr>
        <w:t xml:space="preserve"> dice…</w:t>
      </w:r>
    </w:p>
    <w:p w14:paraId="089F29CC" w14:textId="77777777" w:rsidR="00B02F9A" w:rsidRPr="00674245" w:rsidRDefault="00B02F9A" w:rsidP="00B02F9A">
      <w:pPr>
        <w:ind w:left="708"/>
        <w:jc w:val="both"/>
        <w:rPr>
          <w:rFonts w:ascii="Verdana" w:hAnsi="Verdana"/>
          <w:sz w:val="28"/>
        </w:rPr>
      </w:pPr>
      <w:r w:rsidRPr="00674245">
        <w:rPr>
          <w:rFonts w:ascii="Verdana" w:hAnsi="Verdana"/>
          <w:sz w:val="28"/>
        </w:rPr>
        <w:t xml:space="preserve">Entrevista </w:t>
      </w:r>
      <w:r>
        <w:rPr>
          <w:rFonts w:ascii="Verdana" w:hAnsi="Verdana"/>
          <w:sz w:val="28"/>
        </w:rPr>
        <w:t>a la autora</w:t>
      </w:r>
    </w:p>
    <w:p w14:paraId="089F29CD" w14:textId="77777777" w:rsidR="00B02F9A" w:rsidRPr="00674245" w:rsidRDefault="00B02F9A" w:rsidP="00B02F9A">
      <w:pPr>
        <w:ind w:left="708"/>
        <w:jc w:val="both"/>
        <w:rPr>
          <w:rFonts w:ascii="Verdana" w:hAnsi="Verdana"/>
          <w:sz w:val="28"/>
        </w:rPr>
      </w:pPr>
      <w:r w:rsidRPr="00674245">
        <w:rPr>
          <w:rFonts w:ascii="Verdana" w:hAnsi="Verdana"/>
          <w:sz w:val="28"/>
        </w:rPr>
        <w:t>Premios SM</w:t>
      </w:r>
    </w:p>
    <w:p w14:paraId="089F29CE" w14:textId="77777777" w:rsidR="00B02F9A" w:rsidRPr="00674245" w:rsidRDefault="00B02F9A" w:rsidP="00B02F9A">
      <w:pPr>
        <w:ind w:left="708"/>
        <w:jc w:val="both"/>
        <w:rPr>
          <w:rFonts w:ascii="Verdana" w:hAnsi="Verdana"/>
          <w:sz w:val="28"/>
        </w:rPr>
      </w:pPr>
      <w:r w:rsidRPr="00674245">
        <w:rPr>
          <w:rFonts w:ascii="Verdana" w:hAnsi="Verdana"/>
          <w:sz w:val="28"/>
        </w:rPr>
        <w:t>Contacto de prensa</w:t>
      </w:r>
    </w:p>
    <w:p w14:paraId="089F29CF" w14:textId="77777777" w:rsidR="00B02F9A" w:rsidRPr="00674245" w:rsidRDefault="00B02F9A" w:rsidP="00B02F9A">
      <w:pPr>
        <w:ind w:left="708"/>
        <w:jc w:val="both"/>
        <w:rPr>
          <w:rFonts w:ascii="Verdana" w:hAnsi="Verdana"/>
        </w:rPr>
      </w:pPr>
    </w:p>
    <w:p w14:paraId="089F29D0" w14:textId="77777777" w:rsidR="00B02F9A" w:rsidRPr="00674245" w:rsidRDefault="00B02F9A" w:rsidP="00B02F9A">
      <w:pPr>
        <w:jc w:val="both"/>
        <w:rPr>
          <w:rFonts w:ascii="Verdana" w:hAnsi="Verdana"/>
        </w:rPr>
      </w:pPr>
    </w:p>
    <w:p w14:paraId="089F29D1" w14:textId="77777777" w:rsidR="00B02F9A" w:rsidRPr="00674245" w:rsidRDefault="00B02F9A" w:rsidP="00B02F9A">
      <w:pPr>
        <w:jc w:val="both"/>
        <w:rPr>
          <w:rFonts w:ascii="Verdana" w:hAnsi="Verdana"/>
        </w:rPr>
      </w:pPr>
    </w:p>
    <w:p w14:paraId="089F29D2" w14:textId="77777777" w:rsidR="00B02F9A" w:rsidRPr="00674245" w:rsidRDefault="00B02F9A" w:rsidP="00B02F9A">
      <w:pPr>
        <w:jc w:val="both"/>
        <w:rPr>
          <w:rFonts w:ascii="Verdana" w:hAnsi="Verdana"/>
        </w:rPr>
      </w:pPr>
    </w:p>
    <w:p w14:paraId="089F29D3" w14:textId="77777777" w:rsidR="00B02F9A" w:rsidRPr="00674245" w:rsidRDefault="00B02F9A" w:rsidP="00B02F9A">
      <w:pPr>
        <w:jc w:val="both"/>
        <w:rPr>
          <w:rFonts w:ascii="Verdana" w:hAnsi="Verdana"/>
        </w:rPr>
      </w:pPr>
    </w:p>
    <w:p w14:paraId="089F29D4" w14:textId="77777777" w:rsidR="00B02F9A" w:rsidRPr="00674245" w:rsidRDefault="00B02F9A" w:rsidP="00B02F9A">
      <w:pPr>
        <w:jc w:val="both"/>
        <w:rPr>
          <w:rFonts w:ascii="Verdana" w:hAnsi="Verdana"/>
        </w:rPr>
      </w:pPr>
    </w:p>
    <w:p w14:paraId="089F29D5" w14:textId="77777777" w:rsidR="00B02F9A" w:rsidRPr="00674245" w:rsidRDefault="00B02F9A" w:rsidP="00B02F9A">
      <w:pPr>
        <w:jc w:val="both"/>
        <w:rPr>
          <w:rFonts w:ascii="Verdana" w:hAnsi="Verdana"/>
        </w:rPr>
      </w:pPr>
    </w:p>
    <w:p w14:paraId="089F29D6" w14:textId="77777777" w:rsidR="00B02F9A" w:rsidRPr="00674245" w:rsidRDefault="00B02F9A" w:rsidP="00B02F9A">
      <w:pPr>
        <w:jc w:val="both"/>
        <w:rPr>
          <w:rFonts w:ascii="Verdana" w:hAnsi="Verdana"/>
        </w:rPr>
      </w:pPr>
    </w:p>
    <w:p w14:paraId="089F29D7" w14:textId="77777777" w:rsidR="00B02F9A" w:rsidRPr="00674245" w:rsidRDefault="00B02F9A" w:rsidP="00B02F9A">
      <w:pPr>
        <w:jc w:val="both"/>
        <w:rPr>
          <w:rFonts w:ascii="Verdana" w:hAnsi="Verdana"/>
        </w:rPr>
      </w:pPr>
    </w:p>
    <w:p w14:paraId="089F29D8" w14:textId="77777777" w:rsidR="00B02F9A" w:rsidRPr="00674245" w:rsidRDefault="00B02F9A" w:rsidP="00B02F9A">
      <w:pPr>
        <w:jc w:val="both"/>
        <w:rPr>
          <w:rFonts w:ascii="Verdana" w:hAnsi="Verdana"/>
        </w:rPr>
      </w:pPr>
    </w:p>
    <w:p w14:paraId="089F29D9" w14:textId="77777777" w:rsidR="00B02F9A" w:rsidRPr="00674245" w:rsidRDefault="00B02F9A" w:rsidP="00B02F9A">
      <w:pPr>
        <w:jc w:val="both"/>
        <w:rPr>
          <w:rFonts w:ascii="Verdana" w:hAnsi="Verdana"/>
        </w:rPr>
      </w:pPr>
    </w:p>
    <w:p w14:paraId="089F29DA" w14:textId="77777777" w:rsidR="00B02F9A" w:rsidRPr="00674245" w:rsidRDefault="00B02F9A" w:rsidP="00B02F9A">
      <w:pPr>
        <w:jc w:val="both"/>
        <w:rPr>
          <w:rFonts w:ascii="Verdana" w:hAnsi="Verdana"/>
        </w:rPr>
      </w:pPr>
    </w:p>
    <w:p w14:paraId="089F29DB" w14:textId="77777777" w:rsidR="00B02F9A" w:rsidRPr="00674245" w:rsidRDefault="00B02F9A" w:rsidP="00B02F9A">
      <w:pPr>
        <w:jc w:val="both"/>
        <w:rPr>
          <w:rFonts w:ascii="Verdana" w:hAnsi="Verdana"/>
        </w:rPr>
      </w:pPr>
    </w:p>
    <w:p w14:paraId="089F29DE" w14:textId="77777777" w:rsidR="00B02F9A" w:rsidRDefault="00B02F9A" w:rsidP="003E2824">
      <w:pPr>
        <w:spacing w:before="240"/>
        <w:jc w:val="both"/>
        <w:rPr>
          <w:rFonts w:ascii="Verdana" w:hAnsi="Verdana"/>
          <w:b/>
          <w:color w:val="008080"/>
          <w:sz w:val="28"/>
          <w:szCs w:val="24"/>
        </w:rPr>
      </w:pPr>
      <w:r w:rsidRPr="002716A0">
        <w:rPr>
          <w:rFonts w:ascii="Verdana" w:hAnsi="Verdana"/>
          <w:b/>
          <w:color w:val="008080"/>
          <w:sz w:val="28"/>
          <w:szCs w:val="24"/>
        </w:rPr>
        <w:t>FALLO DEL JURADO</w:t>
      </w:r>
    </w:p>
    <w:p w14:paraId="089F29DF" w14:textId="77777777" w:rsidR="00A869AD" w:rsidRPr="002716A0" w:rsidRDefault="00A869AD" w:rsidP="003E2824">
      <w:pPr>
        <w:spacing w:before="240"/>
        <w:jc w:val="both"/>
        <w:rPr>
          <w:rFonts w:ascii="Verdana" w:hAnsi="Verdana"/>
          <w:b/>
          <w:color w:val="008080"/>
          <w:sz w:val="28"/>
          <w:szCs w:val="24"/>
        </w:rPr>
      </w:pPr>
    </w:p>
    <w:p w14:paraId="089F29E0" w14:textId="427A9659" w:rsidR="00B02F9A" w:rsidRDefault="00B02F9A" w:rsidP="00926905">
      <w:pPr>
        <w:jc w:val="both"/>
        <w:rPr>
          <w:rFonts w:ascii="Verdana" w:hAnsi="Verdana"/>
          <w:sz w:val="24"/>
          <w:szCs w:val="24"/>
        </w:rPr>
      </w:pPr>
      <w:r w:rsidRPr="001646B2">
        <w:rPr>
          <w:rFonts w:ascii="Verdana" w:hAnsi="Verdana"/>
          <w:sz w:val="24"/>
          <w:szCs w:val="24"/>
        </w:rPr>
        <w:t xml:space="preserve">El jurado del </w:t>
      </w:r>
      <w:r w:rsidR="00C14A45" w:rsidRPr="001646B2">
        <w:rPr>
          <w:rFonts w:ascii="Verdana" w:hAnsi="Verdana"/>
          <w:sz w:val="24"/>
          <w:szCs w:val="24"/>
        </w:rPr>
        <w:t>Premio SM El Barco de Vapor 2019</w:t>
      </w:r>
      <w:r w:rsidRPr="001646B2">
        <w:rPr>
          <w:rFonts w:ascii="Verdana" w:hAnsi="Verdana"/>
          <w:sz w:val="24"/>
          <w:szCs w:val="24"/>
        </w:rPr>
        <w:t xml:space="preserve"> decidió otorgar el galardón —dotado con 35.000</w:t>
      </w:r>
      <w:r w:rsidR="00E06339">
        <w:rPr>
          <w:rFonts w:ascii="Verdana" w:hAnsi="Verdana"/>
          <w:sz w:val="24"/>
          <w:szCs w:val="24"/>
        </w:rPr>
        <w:t xml:space="preserve"> euros</w:t>
      </w:r>
      <w:r w:rsidRPr="001646B2">
        <w:rPr>
          <w:rFonts w:ascii="Verdana" w:hAnsi="Verdana"/>
          <w:sz w:val="24"/>
          <w:szCs w:val="24"/>
        </w:rPr>
        <w:t xml:space="preserve">— a la obra de literatura infantil </w:t>
      </w:r>
      <w:r w:rsidR="00C14A45" w:rsidRPr="001646B2">
        <w:rPr>
          <w:rFonts w:ascii="Verdana" w:hAnsi="Verdana"/>
          <w:b/>
          <w:i/>
          <w:sz w:val="24"/>
          <w:szCs w:val="24"/>
        </w:rPr>
        <w:t>Los escribidores de cartas</w:t>
      </w:r>
      <w:r w:rsidR="00642EBF" w:rsidRPr="00642EBF">
        <w:rPr>
          <w:rFonts w:ascii="Verdana" w:hAnsi="Verdana"/>
          <w:sz w:val="24"/>
          <w:szCs w:val="24"/>
        </w:rPr>
        <w:t>,</w:t>
      </w:r>
      <w:r w:rsidRPr="001646B2">
        <w:rPr>
          <w:rFonts w:ascii="Verdana" w:hAnsi="Verdana"/>
          <w:b/>
          <w:i/>
          <w:sz w:val="24"/>
          <w:szCs w:val="24"/>
        </w:rPr>
        <w:t xml:space="preserve"> </w:t>
      </w:r>
      <w:r w:rsidR="00C14A45" w:rsidRPr="001646B2">
        <w:rPr>
          <w:rFonts w:ascii="Verdana" w:hAnsi="Verdana"/>
          <w:sz w:val="24"/>
          <w:szCs w:val="24"/>
        </w:rPr>
        <w:t>de la autora</w:t>
      </w:r>
      <w:r w:rsidRPr="001646B2">
        <w:rPr>
          <w:rFonts w:ascii="Verdana" w:hAnsi="Verdana"/>
          <w:sz w:val="24"/>
          <w:szCs w:val="24"/>
        </w:rPr>
        <w:t xml:space="preserve"> </w:t>
      </w:r>
      <w:r w:rsidR="00C14A45" w:rsidRPr="001646B2">
        <w:rPr>
          <w:rFonts w:ascii="Verdana" w:hAnsi="Verdana"/>
          <w:sz w:val="24"/>
          <w:szCs w:val="24"/>
        </w:rPr>
        <w:t>Beatriz Osés García</w:t>
      </w:r>
      <w:r w:rsidR="00642EBF">
        <w:rPr>
          <w:rFonts w:ascii="Verdana" w:hAnsi="Verdana"/>
          <w:sz w:val="24"/>
          <w:szCs w:val="24"/>
        </w:rPr>
        <w:t xml:space="preserve">, </w:t>
      </w:r>
      <w:r w:rsidRPr="001646B2">
        <w:rPr>
          <w:rFonts w:ascii="Verdana" w:hAnsi="Verdana"/>
          <w:sz w:val="24"/>
          <w:szCs w:val="24"/>
        </w:rPr>
        <w:t>porque</w:t>
      </w:r>
      <w:r w:rsidRPr="00133BE4">
        <w:rPr>
          <w:rFonts w:ascii="Arial Nova Light" w:hAnsi="Arial Nova Light"/>
          <w:sz w:val="26"/>
          <w:szCs w:val="26"/>
        </w:rPr>
        <w:t xml:space="preserve"> </w:t>
      </w:r>
      <w:r w:rsidRPr="00133BE4">
        <w:rPr>
          <w:rFonts w:ascii="Arial Nova Light" w:hAnsi="Arial Nova Light" w:cs="Calibri Light"/>
          <w:color w:val="008080"/>
          <w:sz w:val="24"/>
          <w:szCs w:val="24"/>
        </w:rPr>
        <w:t>«</w:t>
      </w:r>
      <w:r w:rsidR="00C14A45" w:rsidRPr="00133BE4">
        <w:rPr>
          <w:rFonts w:ascii="Arial Nova Light" w:hAnsi="Arial Nova Light" w:cs="Calibri Light"/>
          <w:color w:val="008080"/>
          <w:sz w:val="24"/>
          <w:szCs w:val="24"/>
        </w:rPr>
        <w:t>con un lenguaje sencillo y accesible para los niños, reivindica la comunicación tradicional en una época en la que estamos hiperconectados</w:t>
      </w:r>
      <w:r w:rsidR="002A31C4">
        <w:rPr>
          <w:rFonts w:ascii="Arial Nova Light" w:hAnsi="Arial Nova Light" w:cs="Calibri Light"/>
          <w:color w:val="008080"/>
          <w:sz w:val="24"/>
          <w:szCs w:val="24"/>
        </w:rPr>
        <w:t>;</w:t>
      </w:r>
      <w:r w:rsidR="00C14A45" w:rsidRPr="00133BE4">
        <w:rPr>
          <w:rFonts w:ascii="Arial Nova Light" w:hAnsi="Arial Nova Light" w:cs="Calibri Light"/>
          <w:color w:val="008080"/>
          <w:sz w:val="24"/>
          <w:szCs w:val="24"/>
        </w:rPr>
        <w:t xml:space="preserve"> porque dibuja unos personajes que no dan las cosas por perdidas y nos enseñan que no hay que rendirse</w:t>
      </w:r>
      <w:r w:rsidR="00075F02">
        <w:rPr>
          <w:rFonts w:ascii="Arial Nova Light" w:hAnsi="Arial Nova Light" w:cs="Calibri Light"/>
          <w:color w:val="008080"/>
          <w:sz w:val="24"/>
          <w:szCs w:val="24"/>
        </w:rPr>
        <w:t>,</w:t>
      </w:r>
      <w:r w:rsidR="00C14A45" w:rsidRPr="00133BE4">
        <w:rPr>
          <w:rFonts w:ascii="Arial Nova Light" w:hAnsi="Arial Nova Light" w:cs="Calibri Light"/>
          <w:color w:val="008080"/>
          <w:sz w:val="24"/>
          <w:szCs w:val="24"/>
        </w:rPr>
        <w:t xml:space="preserve"> y porque muestra que la pequeña decisión de una persona puede transformar a mejor a toda una comunidad</w:t>
      </w:r>
      <w:r w:rsidRPr="00133BE4">
        <w:rPr>
          <w:rFonts w:ascii="Arial Nova Light" w:hAnsi="Arial Nova Light" w:cs="Calibri Light"/>
          <w:color w:val="008080"/>
          <w:sz w:val="24"/>
          <w:szCs w:val="24"/>
        </w:rPr>
        <w:t>»</w:t>
      </w:r>
      <w:r w:rsidR="00642EBF" w:rsidRPr="00133BE4">
        <w:rPr>
          <w:rFonts w:ascii="Arial Nova Light" w:hAnsi="Arial Nova Light" w:cs="Calibri Light"/>
          <w:color w:val="008080"/>
          <w:sz w:val="24"/>
          <w:szCs w:val="24"/>
        </w:rPr>
        <w:t>.</w:t>
      </w:r>
    </w:p>
    <w:p w14:paraId="57FCFB6A" w14:textId="77777777" w:rsidR="00642EBF" w:rsidRDefault="00642EBF" w:rsidP="00B02F9A">
      <w:pPr>
        <w:jc w:val="both"/>
        <w:rPr>
          <w:rFonts w:ascii="Verdana" w:hAnsi="Verdana"/>
          <w:b/>
          <w:sz w:val="24"/>
          <w:szCs w:val="24"/>
        </w:rPr>
      </w:pPr>
    </w:p>
    <w:p w14:paraId="089F29E1" w14:textId="321455B1" w:rsidR="00B02F9A" w:rsidRPr="001646B2" w:rsidRDefault="00B02F9A" w:rsidP="00B02F9A">
      <w:pPr>
        <w:jc w:val="both"/>
        <w:rPr>
          <w:rFonts w:ascii="Verdana" w:hAnsi="Verdana"/>
          <w:b/>
          <w:sz w:val="24"/>
          <w:szCs w:val="24"/>
        </w:rPr>
      </w:pPr>
      <w:r w:rsidRPr="001646B2">
        <w:rPr>
          <w:rFonts w:ascii="Verdana" w:hAnsi="Verdana"/>
          <w:b/>
          <w:sz w:val="24"/>
          <w:szCs w:val="24"/>
        </w:rPr>
        <w:t xml:space="preserve">Composición del jurado del Premio </w:t>
      </w:r>
      <w:r w:rsidR="00F74CD3">
        <w:rPr>
          <w:rFonts w:ascii="Verdana" w:hAnsi="Verdana"/>
          <w:b/>
          <w:sz w:val="24"/>
          <w:szCs w:val="24"/>
        </w:rPr>
        <w:t xml:space="preserve">SM </w:t>
      </w:r>
      <w:r w:rsidRPr="001646B2">
        <w:rPr>
          <w:rFonts w:ascii="Verdana" w:hAnsi="Verdana"/>
          <w:b/>
          <w:sz w:val="24"/>
          <w:szCs w:val="24"/>
        </w:rPr>
        <w:t>El Barco de Vapor 201</w:t>
      </w:r>
      <w:r w:rsidR="00A869AD">
        <w:rPr>
          <w:rFonts w:ascii="Verdana" w:hAnsi="Verdana"/>
          <w:b/>
          <w:sz w:val="24"/>
          <w:szCs w:val="24"/>
        </w:rPr>
        <w:t>9</w:t>
      </w:r>
      <w:r w:rsidRPr="001646B2">
        <w:rPr>
          <w:rFonts w:ascii="Verdana" w:hAnsi="Verdana"/>
          <w:b/>
          <w:sz w:val="24"/>
          <w:szCs w:val="24"/>
        </w:rPr>
        <w:t>:</w:t>
      </w:r>
    </w:p>
    <w:p w14:paraId="3E0F5E7C" w14:textId="77777777" w:rsidR="00642EBF" w:rsidRPr="001646B2" w:rsidRDefault="00642EBF" w:rsidP="00642EBF">
      <w:pPr>
        <w:pStyle w:val="Prrafodelista"/>
        <w:numPr>
          <w:ilvl w:val="0"/>
          <w:numId w:val="1"/>
        </w:numPr>
        <w:jc w:val="both"/>
        <w:rPr>
          <w:rFonts w:ascii="Verdana" w:hAnsi="Verdana"/>
          <w:sz w:val="24"/>
          <w:szCs w:val="24"/>
        </w:rPr>
      </w:pPr>
      <w:r w:rsidRPr="001646B2">
        <w:rPr>
          <w:rFonts w:ascii="Verdana" w:hAnsi="Verdana"/>
          <w:sz w:val="24"/>
          <w:szCs w:val="24"/>
        </w:rPr>
        <w:t>Llanos Campos, escritora.</w:t>
      </w:r>
    </w:p>
    <w:p w14:paraId="089F29E2" w14:textId="77777777" w:rsidR="00B02F9A" w:rsidRPr="001646B2" w:rsidRDefault="00B02F9A" w:rsidP="00B02F9A">
      <w:pPr>
        <w:pStyle w:val="Prrafodelista"/>
        <w:numPr>
          <w:ilvl w:val="0"/>
          <w:numId w:val="1"/>
        </w:numPr>
        <w:jc w:val="both"/>
        <w:rPr>
          <w:rFonts w:ascii="Verdana" w:hAnsi="Verdana"/>
          <w:sz w:val="24"/>
          <w:szCs w:val="24"/>
        </w:rPr>
      </w:pPr>
      <w:r w:rsidRPr="001646B2">
        <w:rPr>
          <w:rFonts w:ascii="Verdana" w:hAnsi="Verdana"/>
          <w:sz w:val="24"/>
          <w:szCs w:val="24"/>
        </w:rPr>
        <w:t>Mercedes Hernández, jefe de producto de FNAC.</w:t>
      </w:r>
    </w:p>
    <w:p w14:paraId="089F29E3" w14:textId="77777777" w:rsidR="00B02F9A" w:rsidRPr="001646B2" w:rsidRDefault="00B02F9A" w:rsidP="00B02F9A">
      <w:pPr>
        <w:pStyle w:val="Prrafodelista"/>
        <w:numPr>
          <w:ilvl w:val="0"/>
          <w:numId w:val="1"/>
        </w:numPr>
        <w:jc w:val="both"/>
        <w:rPr>
          <w:rFonts w:ascii="Verdana" w:hAnsi="Verdana"/>
          <w:sz w:val="24"/>
          <w:szCs w:val="24"/>
        </w:rPr>
      </w:pPr>
      <w:r w:rsidRPr="001646B2">
        <w:rPr>
          <w:rFonts w:ascii="Verdana" w:hAnsi="Verdana"/>
          <w:sz w:val="24"/>
          <w:szCs w:val="24"/>
        </w:rPr>
        <w:t>Inés Miret, consultora especializada en temas relacionados con la lectura.</w:t>
      </w:r>
    </w:p>
    <w:p w14:paraId="3047DF4A" w14:textId="3A428DB7" w:rsidR="00642EBF" w:rsidRPr="001646B2" w:rsidRDefault="00642EBF" w:rsidP="00642EBF">
      <w:pPr>
        <w:pStyle w:val="Prrafodelista"/>
        <w:numPr>
          <w:ilvl w:val="0"/>
          <w:numId w:val="1"/>
        </w:numPr>
        <w:jc w:val="both"/>
        <w:rPr>
          <w:rFonts w:ascii="Verdana" w:hAnsi="Verdana"/>
          <w:sz w:val="24"/>
          <w:szCs w:val="24"/>
        </w:rPr>
      </w:pPr>
      <w:r w:rsidRPr="001646B2">
        <w:rPr>
          <w:rFonts w:ascii="Verdana" w:hAnsi="Verdana"/>
          <w:sz w:val="24"/>
          <w:szCs w:val="24"/>
        </w:rPr>
        <w:t xml:space="preserve">Gabriel Brandariz, gerente de Literatura Infantil y Juvenil </w:t>
      </w:r>
      <w:r w:rsidR="00075F02">
        <w:rPr>
          <w:rFonts w:ascii="Verdana" w:hAnsi="Verdana"/>
          <w:sz w:val="24"/>
          <w:szCs w:val="24"/>
        </w:rPr>
        <w:t xml:space="preserve">en </w:t>
      </w:r>
      <w:r w:rsidRPr="001646B2">
        <w:rPr>
          <w:rFonts w:ascii="Verdana" w:hAnsi="Verdana"/>
          <w:sz w:val="24"/>
          <w:szCs w:val="24"/>
        </w:rPr>
        <w:t>SM.</w:t>
      </w:r>
    </w:p>
    <w:p w14:paraId="089F29E5" w14:textId="6B4FE9B9" w:rsidR="00B02F9A" w:rsidRPr="001646B2" w:rsidRDefault="00C14A45" w:rsidP="00B02F9A">
      <w:pPr>
        <w:pStyle w:val="Prrafodelista"/>
        <w:numPr>
          <w:ilvl w:val="0"/>
          <w:numId w:val="1"/>
        </w:numPr>
        <w:jc w:val="both"/>
        <w:rPr>
          <w:rFonts w:ascii="Verdana" w:hAnsi="Verdana"/>
          <w:sz w:val="24"/>
          <w:szCs w:val="24"/>
        </w:rPr>
      </w:pPr>
      <w:r w:rsidRPr="001646B2">
        <w:rPr>
          <w:rFonts w:ascii="Verdana" w:hAnsi="Verdana"/>
          <w:sz w:val="24"/>
          <w:szCs w:val="24"/>
        </w:rPr>
        <w:t>Mabel Cotera</w:t>
      </w:r>
      <w:r w:rsidR="00B02F9A" w:rsidRPr="001646B2">
        <w:rPr>
          <w:rFonts w:ascii="Verdana" w:hAnsi="Verdana"/>
          <w:sz w:val="24"/>
          <w:szCs w:val="24"/>
        </w:rPr>
        <w:t xml:space="preserve">, </w:t>
      </w:r>
      <w:r w:rsidRPr="001646B2">
        <w:rPr>
          <w:rFonts w:ascii="Verdana" w:hAnsi="Verdana"/>
          <w:sz w:val="24"/>
          <w:szCs w:val="24"/>
        </w:rPr>
        <w:t xml:space="preserve">gerente de Marketing de Literatura Infantil y Juvenil </w:t>
      </w:r>
      <w:r w:rsidR="00075F02">
        <w:rPr>
          <w:rFonts w:ascii="Verdana" w:hAnsi="Verdana"/>
          <w:sz w:val="24"/>
          <w:szCs w:val="24"/>
        </w:rPr>
        <w:t xml:space="preserve">en </w:t>
      </w:r>
      <w:r w:rsidRPr="001646B2">
        <w:rPr>
          <w:rFonts w:ascii="Verdana" w:hAnsi="Verdana"/>
          <w:sz w:val="24"/>
          <w:szCs w:val="24"/>
        </w:rPr>
        <w:t>SM.</w:t>
      </w:r>
    </w:p>
    <w:p w14:paraId="089F29E7" w14:textId="03C93D60" w:rsidR="001E7784" w:rsidRDefault="00DF332F" w:rsidP="00B02F9A">
      <w:pPr>
        <w:pStyle w:val="Prrafodelista"/>
        <w:numPr>
          <w:ilvl w:val="0"/>
          <w:numId w:val="1"/>
        </w:numPr>
        <w:jc w:val="both"/>
        <w:rPr>
          <w:rFonts w:ascii="Verdana" w:hAnsi="Verdana"/>
          <w:sz w:val="24"/>
          <w:szCs w:val="24"/>
        </w:rPr>
      </w:pPr>
      <w:r w:rsidRPr="001646B2">
        <w:rPr>
          <w:rFonts w:ascii="Verdana" w:hAnsi="Verdana"/>
          <w:sz w:val="24"/>
          <w:szCs w:val="24"/>
        </w:rPr>
        <w:t>Patrycja Jurkowska</w:t>
      </w:r>
      <w:r w:rsidR="00B02F9A" w:rsidRPr="001646B2">
        <w:rPr>
          <w:rFonts w:ascii="Verdana" w:hAnsi="Verdana"/>
          <w:sz w:val="24"/>
          <w:szCs w:val="24"/>
        </w:rPr>
        <w:t>, editora ejecutiva en SM</w:t>
      </w:r>
      <w:r w:rsidR="00075F02">
        <w:rPr>
          <w:rFonts w:ascii="Verdana" w:hAnsi="Verdana"/>
          <w:sz w:val="24"/>
          <w:szCs w:val="24"/>
        </w:rPr>
        <w:t>,</w:t>
      </w:r>
      <w:r w:rsidR="00B02F9A" w:rsidRPr="001646B2">
        <w:rPr>
          <w:rFonts w:ascii="Verdana" w:hAnsi="Verdana"/>
          <w:sz w:val="24"/>
          <w:szCs w:val="24"/>
        </w:rPr>
        <w:t xml:space="preserve"> actuando como secretaria.</w:t>
      </w:r>
    </w:p>
    <w:p w14:paraId="089F29E8" w14:textId="77777777" w:rsidR="001E7784" w:rsidRDefault="001E7784" w:rsidP="001E7784">
      <w:pPr>
        <w:spacing w:after="0"/>
        <w:jc w:val="both"/>
        <w:rPr>
          <w:rFonts w:ascii="Verdana" w:hAnsi="Verdana"/>
          <w:sz w:val="24"/>
          <w:szCs w:val="24"/>
        </w:rPr>
      </w:pPr>
    </w:p>
    <w:p w14:paraId="089F29E9" w14:textId="77777777" w:rsidR="003D723E" w:rsidRDefault="003D723E" w:rsidP="00B02F9A">
      <w:pPr>
        <w:jc w:val="both"/>
        <w:rPr>
          <w:rFonts w:ascii="Verdana" w:hAnsi="Verdana"/>
          <w:b/>
          <w:color w:val="008080"/>
          <w:sz w:val="28"/>
          <w:szCs w:val="24"/>
        </w:rPr>
      </w:pPr>
    </w:p>
    <w:p w14:paraId="089F29EA" w14:textId="77777777" w:rsidR="003D723E" w:rsidRDefault="003D723E" w:rsidP="00B02F9A">
      <w:pPr>
        <w:jc w:val="both"/>
        <w:rPr>
          <w:rFonts w:ascii="Verdana" w:hAnsi="Verdana"/>
          <w:b/>
          <w:color w:val="008080"/>
          <w:sz w:val="28"/>
          <w:szCs w:val="24"/>
        </w:rPr>
      </w:pPr>
    </w:p>
    <w:p w14:paraId="089F29EB" w14:textId="77777777" w:rsidR="003D723E" w:rsidRDefault="003D723E" w:rsidP="00B02F9A">
      <w:pPr>
        <w:jc w:val="both"/>
        <w:rPr>
          <w:rFonts w:ascii="Verdana" w:hAnsi="Verdana"/>
          <w:b/>
          <w:color w:val="008080"/>
          <w:sz w:val="28"/>
          <w:szCs w:val="24"/>
        </w:rPr>
      </w:pPr>
    </w:p>
    <w:p w14:paraId="089F29EC" w14:textId="77777777" w:rsidR="003D723E" w:rsidRDefault="003D723E" w:rsidP="00B02F9A">
      <w:pPr>
        <w:jc w:val="both"/>
        <w:rPr>
          <w:rFonts w:ascii="Verdana" w:hAnsi="Verdana"/>
          <w:b/>
          <w:color w:val="008080"/>
          <w:sz w:val="28"/>
          <w:szCs w:val="24"/>
        </w:rPr>
      </w:pPr>
    </w:p>
    <w:p w14:paraId="089F29ED" w14:textId="77777777" w:rsidR="003D723E" w:rsidRDefault="003D723E" w:rsidP="00B02F9A">
      <w:pPr>
        <w:jc w:val="both"/>
        <w:rPr>
          <w:rFonts w:ascii="Verdana" w:hAnsi="Verdana"/>
          <w:b/>
          <w:color w:val="008080"/>
          <w:sz w:val="28"/>
          <w:szCs w:val="24"/>
        </w:rPr>
      </w:pPr>
    </w:p>
    <w:p w14:paraId="066B58A4" w14:textId="77777777" w:rsidR="006117C4" w:rsidRDefault="006117C4" w:rsidP="00B02F9A">
      <w:pPr>
        <w:jc w:val="both"/>
        <w:rPr>
          <w:rFonts w:ascii="Verdana" w:hAnsi="Verdana"/>
          <w:b/>
          <w:color w:val="008080"/>
          <w:sz w:val="28"/>
          <w:szCs w:val="24"/>
        </w:rPr>
      </w:pPr>
    </w:p>
    <w:p w14:paraId="0A7C7D86" w14:textId="77777777" w:rsidR="00BD5F17" w:rsidRDefault="00BD5F17">
      <w:pPr>
        <w:rPr>
          <w:rFonts w:ascii="Verdana" w:hAnsi="Verdana"/>
          <w:b/>
          <w:color w:val="008080"/>
          <w:sz w:val="28"/>
          <w:szCs w:val="24"/>
        </w:rPr>
      </w:pPr>
      <w:r>
        <w:rPr>
          <w:rFonts w:ascii="Verdana" w:hAnsi="Verdana"/>
          <w:b/>
          <w:color w:val="008080"/>
          <w:sz w:val="28"/>
          <w:szCs w:val="24"/>
        </w:rPr>
        <w:br w:type="page"/>
      </w:r>
    </w:p>
    <w:p w14:paraId="089F29EE" w14:textId="1238074B" w:rsidR="00B02F9A" w:rsidRDefault="00B02F9A" w:rsidP="00B02F9A">
      <w:pPr>
        <w:jc w:val="both"/>
        <w:rPr>
          <w:rFonts w:ascii="Verdana" w:hAnsi="Verdana"/>
          <w:b/>
          <w:i/>
          <w:color w:val="008080"/>
          <w:sz w:val="28"/>
          <w:szCs w:val="24"/>
        </w:rPr>
      </w:pPr>
      <w:r w:rsidRPr="002716A0">
        <w:rPr>
          <w:rFonts w:ascii="Verdana" w:hAnsi="Verdana"/>
          <w:b/>
          <w:color w:val="008080"/>
          <w:sz w:val="28"/>
          <w:szCs w:val="24"/>
        </w:rPr>
        <w:t>EL LIBRO</w:t>
      </w:r>
    </w:p>
    <w:p w14:paraId="22EC9798" w14:textId="2CECD6DC" w:rsidR="00996780" w:rsidRDefault="000D6AF8" w:rsidP="000D6AF8">
      <w:pPr>
        <w:jc w:val="both"/>
        <w:rPr>
          <w:rFonts w:ascii="Verdana" w:hAnsi="Verdana"/>
          <w:b/>
          <w:i/>
          <w:sz w:val="24"/>
          <w:szCs w:val="24"/>
        </w:rPr>
      </w:pPr>
      <w:r w:rsidRPr="001646B2">
        <w:rPr>
          <w:rFonts w:ascii="Verdana" w:hAnsi="Verdana"/>
          <w:b/>
          <w:sz w:val="24"/>
          <w:szCs w:val="24"/>
        </w:rPr>
        <w:t>Título</w:t>
      </w:r>
      <w:r w:rsidRPr="00996780">
        <w:rPr>
          <w:rFonts w:ascii="Verdana" w:hAnsi="Verdana"/>
          <w:b/>
          <w:sz w:val="28"/>
          <w:szCs w:val="24"/>
        </w:rPr>
        <w:t xml:space="preserve">: </w:t>
      </w:r>
      <w:r w:rsidRPr="00996780">
        <w:rPr>
          <w:rFonts w:ascii="Arial Nova Light" w:hAnsi="Arial Nova Light"/>
          <w:i/>
          <w:color w:val="008080"/>
          <w:sz w:val="28"/>
          <w:szCs w:val="24"/>
        </w:rPr>
        <w:t>Los escribidores de cartas</w:t>
      </w:r>
    </w:p>
    <w:p w14:paraId="2EC93848" w14:textId="10B67386" w:rsidR="000D6AF8" w:rsidRPr="001646B2" w:rsidRDefault="000D6AF8" w:rsidP="000D6AF8">
      <w:pPr>
        <w:jc w:val="both"/>
        <w:rPr>
          <w:rFonts w:ascii="Verdana" w:hAnsi="Verdana"/>
          <w:sz w:val="24"/>
          <w:szCs w:val="24"/>
        </w:rPr>
      </w:pPr>
      <w:r w:rsidRPr="001646B2">
        <w:rPr>
          <w:rFonts w:ascii="Verdana" w:hAnsi="Verdana"/>
          <w:b/>
          <w:sz w:val="24"/>
          <w:szCs w:val="24"/>
        </w:rPr>
        <w:t>Autor</w:t>
      </w:r>
      <w:r>
        <w:rPr>
          <w:rFonts w:ascii="Verdana" w:hAnsi="Verdana"/>
          <w:b/>
          <w:sz w:val="24"/>
          <w:szCs w:val="24"/>
        </w:rPr>
        <w:t>a</w:t>
      </w:r>
      <w:r w:rsidRPr="001646B2">
        <w:rPr>
          <w:rFonts w:ascii="Verdana" w:hAnsi="Verdana"/>
          <w:b/>
          <w:sz w:val="24"/>
          <w:szCs w:val="24"/>
        </w:rPr>
        <w:t xml:space="preserve">: </w:t>
      </w:r>
      <w:r w:rsidRPr="001646B2">
        <w:rPr>
          <w:rFonts w:ascii="Verdana" w:hAnsi="Verdana"/>
          <w:sz w:val="24"/>
          <w:szCs w:val="24"/>
        </w:rPr>
        <w:t xml:space="preserve">Beatriz Osés </w:t>
      </w:r>
    </w:p>
    <w:p w14:paraId="7880E238" w14:textId="77777777" w:rsidR="000D6AF8" w:rsidRPr="001646B2" w:rsidRDefault="000D6AF8" w:rsidP="000D6AF8">
      <w:pPr>
        <w:jc w:val="both"/>
        <w:rPr>
          <w:rFonts w:ascii="Verdana" w:hAnsi="Verdana"/>
          <w:b/>
          <w:sz w:val="24"/>
          <w:szCs w:val="24"/>
        </w:rPr>
      </w:pPr>
      <w:r>
        <w:rPr>
          <w:rFonts w:ascii="Verdana" w:hAnsi="Verdana"/>
          <w:b/>
          <w:sz w:val="24"/>
          <w:szCs w:val="24"/>
        </w:rPr>
        <w:t>Ilustrador</w:t>
      </w:r>
      <w:r w:rsidRPr="001646B2">
        <w:rPr>
          <w:rFonts w:ascii="Verdana" w:hAnsi="Verdana"/>
          <w:b/>
          <w:sz w:val="24"/>
          <w:szCs w:val="24"/>
        </w:rPr>
        <w:t>:</w:t>
      </w:r>
      <w:r w:rsidRPr="001646B2">
        <w:rPr>
          <w:rFonts w:ascii="Verdana" w:hAnsi="Verdana"/>
          <w:sz w:val="24"/>
          <w:szCs w:val="24"/>
        </w:rPr>
        <w:t xml:space="preserve"> Kike Ibáñez</w:t>
      </w:r>
    </w:p>
    <w:p w14:paraId="037363CD" w14:textId="77777777" w:rsidR="000D6AF8" w:rsidRPr="001646B2" w:rsidRDefault="000D6AF8" w:rsidP="000D6AF8">
      <w:pPr>
        <w:jc w:val="both"/>
        <w:rPr>
          <w:rFonts w:ascii="Verdana" w:hAnsi="Verdana"/>
          <w:b/>
          <w:sz w:val="24"/>
          <w:szCs w:val="24"/>
        </w:rPr>
      </w:pPr>
      <w:r w:rsidRPr="001646B2">
        <w:rPr>
          <w:rFonts w:ascii="Verdana" w:hAnsi="Verdana"/>
          <w:b/>
          <w:sz w:val="24"/>
          <w:szCs w:val="24"/>
        </w:rPr>
        <w:t xml:space="preserve">Edad: </w:t>
      </w:r>
      <w:r>
        <w:rPr>
          <w:rFonts w:ascii="Verdana" w:hAnsi="Verdana"/>
          <w:sz w:val="24"/>
          <w:szCs w:val="24"/>
        </w:rPr>
        <w:t>Entre 8 y 11</w:t>
      </w:r>
      <w:r w:rsidRPr="00FA0EEC">
        <w:rPr>
          <w:rFonts w:ascii="Verdana" w:hAnsi="Verdana"/>
          <w:sz w:val="24"/>
          <w:szCs w:val="24"/>
        </w:rPr>
        <w:t xml:space="preserve"> años</w:t>
      </w:r>
    </w:p>
    <w:p w14:paraId="7CC860D9" w14:textId="2E7E4A18" w:rsidR="000D6AF8" w:rsidRPr="001646B2" w:rsidRDefault="000D6AF8" w:rsidP="000D6AF8">
      <w:pPr>
        <w:jc w:val="both"/>
        <w:rPr>
          <w:rFonts w:ascii="Verdana" w:hAnsi="Verdana"/>
          <w:sz w:val="24"/>
          <w:szCs w:val="24"/>
        </w:rPr>
      </w:pPr>
      <w:r w:rsidRPr="001646B2">
        <w:rPr>
          <w:rFonts w:ascii="Verdana" w:hAnsi="Verdana"/>
          <w:b/>
          <w:sz w:val="24"/>
          <w:szCs w:val="24"/>
        </w:rPr>
        <w:t xml:space="preserve">Páginas: </w:t>
      </w:r>
      <w:r w:rsidRPr="00FA0EEC">
        <w:rPr>
          <w:rFonts w:ascii="Verdana" w:hAnsi="Verdana"/>
          <w:sz w:val="24"/>
          <w:szCs w:val="24"/>
        </w:rPr>
        <w:t>1</w:t>
      </w:r>
      <w:r w:rsidR="00075F02">
        <w:rPr>
          <w:rFonts w:ascii="Verdana" w:hAnsi="Verdana"/>
          <w:sz w:val="24"/>
          <w:szCs w:val="24"/>
        </w:rPr>
        <w:t>6</w:t>
      </w:r>
      <w:r w:rsidRPr="00FA0EEC">
        <w:rPr>
          <w:rFonts w:ascii="Verdana" w:hAnsi="Verdana"/>
          <w:sz w:val="24"/>
          <w:szCs w:val="24"/>
        </w:rPr>
        <w:t>0</w:t>
      </w:r>
      <w:r w:rsidR="00075F02">
        <w:rPr>
          <w:rFonts w:ascii="Verdana" w:hAnsi="Verdana"/>
          <w:sz w:val="24"/>
          <w:szCs w:val="24"/>
        </w:rPr>
        <w:t xml:space="preserve"> / 120</w:t>
      </w:r>
    </w:p>
    <w:p w14:paraId="2E385992" w14:textId="7EEED578" w:rsidR="000D6AF8" w:rsidRDefault="000D6AF8" w:rsidP="000D6AF8">
      <w:pPr>
        <w:jc w:val="both"/>
        <w:rPr>
          <w:rFonts w:ascii="Verdana" w:hAnsi="Verdana"/>
          <w:b/>
          <w:bCs/>
          <w:color w:val="FF0000"/>
          <w:sz w:val="24"/>
          <w:szCs w:val="24"/>
        </w:rPr>
      </w:pPr>
      <w:r>
        <w:rPr>
          <w:rFonts w:ascii="Verdana" w:hAnsi="Verdana"/>
          <w:b/>
          <w:sz w:val="24"/>
          <w:szCs w:val="24"/>
        </w:rPr>
        <w:t>Encuadernaciones</w:t>
      </w:r>
      <w:r w:rsidRPr="001646B2">
        <w:rPr>
          <w:rFonts w:ascii="Verdana" w:hAnsi="Verdana"/>
          <w:b/>
          <w:sz w:val="24"/>
          <w:szCs w:val="24"/>
        </w:rPr>
        <w:t>:</w:t>
      </w:r>
      <w:r w:rsidRPr="001646B2">
        <w:rPr>
          <w:rFonts w:ascii="Verdana" w:hAnsi="Verdana"/>
          <w:color w:val="FF0000"/>
          <w:sz w:val="24"/>
          <w:szCs w:val="24"/>
        </w:rPr>
        <w:t xml:space="preserve"> </w:t>
      </w:r>
      <w:r w:rsidRPr="00FA0EEC">
        <w:rPr>
          <w:rFonts w:ascii="Verdana" w:hAnsi="Verdana"/>
          <w:sz w:val="24"/>
          <w:szCs w:val="24"/>
        </w:rPr>
        <w:t xml:space="preserve">Rústica </w:t>
      </w:r>
      <w:r w:rsidR="00075F02">
        <w:rPr>
          <w:rFonts w:ascii="Verdana" w:hAnsi="Verdana"/>
          <w:sz w:val="24"/>
          <w:szCs w:val="24"/>
        </w:rPr>
        <w:t>/</w:t>
      </w:r>
      <w:r w:rsidRPr="00FA0EEC">
        <w:rPr>
          <w:rFonts w:ascii="Verdana" w:hAnsi="Verdana"/>
          <w:sz w:val="24"/>
          <w:szCs w:val="24"/>
        </w:rPr>
        <w:t xml:space="preserve"> </w:t>
      </w:r>
      <w:r w:rsidR="00075F02">
        <w:rPr>
          <w:rFonts w:ascii="Verdana" w:hAnsi="Verdana"/>
          <w:sz w:val="24"/>
          <w:szCs w:val="24"/>
        </w:rPr>
        <w:t>C</w:t>
      </w:r>
      <w:r w:rsidRPr="00FA0EEC">
        <w:rPr>
          <w:rFonts w:ascii="Verdana" w:hAnsi="Verdana"/>
          <w:sz w:val="24"/>
          <w:szCs w:val="24"/>
        </w:rPr>
        <w:t>artoné</w:t>
      </w:r>
    </w:p>
    <w:p w14:paraId="42D10FE1" w14:textId="2157EF0E" w:rsidR="000D6AF8" w:rsidRPr="00081E8D" w:rsidRDefault="000D6AF8" w:rsidP="000D6AF8">
      <w:pPr>
        <w:jc w:val="both"/>
        <w:rPr>
          <w:rFonts w:ascii="Verdana" w:hAnsi="Verdana"/>
          <w:bCs/>
          <w:sz w:val="24"/>
          <w:szCs w:val="24"/>
        </w:rPr>
      </w:pPr>
      <w:r w:rsidRPr="00081E8D">
        <w:rPr>
          <w:rFonts w:ascii="Verdana" w:hAnsi="Verdana"/>
          <w:b/>
          <w:bCs/>
          <w:sz w:val="24"/>
          <w:szCs w:val="24"/>
        </w:rPr>
        <w:t>ISBN:</w:t>
      </w:r>
      <w:r w:rsidR="00075F02" w:rsidRPr="00075F02">
        <w:rPr>
          <w:rFonts w:ascii="Verdana" w:hAnsi="Verdana"/>
          <w:bCs/>
          <w:sz w:val="24"/>
          <w:szCs w:val="24"/>
        </w:rPr>
        <w:t xml:space="preserve"> 978</w:t>
      </w:r>
      <w:r w:rsidR="00075F02">
        <w:rPr>
          <w:rFonts w:ascii="Verdana" w:hAnsi="Verdana"/>
          <w:bCs/>
          <w:sz w:val="24"/>
          <w:szCs w:val="24"/>
        </w:rPr>
        <w:t>-</w:t>
      </w:r>
      <w:r w:rsidR="00075F02" w:rsidRPr="00075F02">
        <w:rPr>
          <w:rFonts w:ascii="Verdana" w:hAnsi="Verdana"/>
          <w:bCs/>
          <w:sz w:val="24"/>
          <w:szCs w:val="24"/>
        </w:rPr>
        <w:t>84</w:t>
      </w:r>
      <w:r w:rsidR="00075F02">
        <w:rPr>
          <w:rFonts w:ascii="Verdana" w:hAnsi="Verdana"/>
          <w:bCs/>
          <w:sz w:val="24"/>
          <w:szCs w:val="24"/>
        </w:rPr>
        <w:t>-</w:t>
      </w:r>
      <w:r w:rsidR="00075F02" w:rsidRPr="00075F02">
        <w:rPr>
          <w:rFonts w:ascii="Verdana" w:hAnsi="Verdana"/>
          <w:bCs/>
          <w:sz w:val="24"/>
          <w:szCs w:val="24"/>
        </w:rPr>
        <w:t>9182</w:t>
      </w:r>
      <w:r w:rsidR="00075F02">
        <w:rPr>
          <w:rFonts w:ascii="Verdana" w:hAnsi="Verdana"/>
          <w:bCs/>
          <w:sz w:val="24"/>
          <w:szCs w:val="24"/>
        </w:rPr>
        <w:t>-</w:t>
      </w:r>
      <w:r w:rsidR="00075F02" w:rsidRPr="00075F02">
        <w:rPr>
          <w:rFonts w:ascii="Verdana" w:hAnsi="Verdana"/>
          <w:bCs/>
          <w:sz w:val="24"/>
          <w:szCs w:val="24"/>
        </w:rPr>
        <w:t>672</w:t>
      </w:r>
      <w:r w:rsidR="00075F02">
        <w:rPr>
          <w:rFonts w:ascii="Verdana" w:hAnsi="Verdana"/>
          <w:bCs/>
          <w:sz w:val="24"/>
          <w:szCs w:val="24"/>
        </w:rPr>
        <w:t>-</w:t>
      </w:r>
      <w:r w:rsidR="00075F02" w:rsidRPr="00075F02">
        <w:rPr>
          <w:rFonts w:ascii="Verdana" w:hAnsi="Verdana"/>
          <w:bCs/>
          <w:sz w:val="24"/>
          <w:szCs w:val="24"/>
        </w:rPr>
        <w:t>9</w:t>
      </w:r>
      <w:r w:rsidRPr="00081E8D">
        <w:rPr>
          <w:rFonts w:ascii="Verdana" w:hAnsi="Verdana"/>
          <w:b/>
          <w:bCs/>
          <w:sz w:val="24"/>
          <w:szCs w:val="24"/>
        </w:rPr>
        <w:t xml:space="preserve"> </w:t>
      </w:r>
      <w:r w:rsidR="00075F02">
        <w:rPr>
          <w:rFonts w:ascii="Verdana" w:hAnsi="Verdana"/>
          <w:bCs/>
          <w:sz w:val="24"/>
          <w:szCs w:val="24"/>
        </w:rPr>
        <w:t xml:space="preserve">/ </w:t>
      </w:r>
      <w:r w:rsidR="00075F02" w:rsidRPr="00081E8D">
        <w:rPr>
          <w:rFonts w:ascii="Verdana" w:hAnsi="Verdana"/>
          <w:bCs/>
          <w:sz w:val="24"/>
          <w:szCs w:val="24"/>
        </w:rPr>
        <w:t>978-84-9182-671-2</w:t>
      </w:r>
    </w:p>
    <w:p w14:paraId="089F29F2" w14:textId="4FFD68D6" w:rsidR="00501A1D" w:rsidRPr="000370BA" w:rsidRDefault="00501A1D" w:rsidP="00501A1D">
      <w:pPr>
        <w:jc w:val="both"/>
        <w:rPr>
          <w:rFonts w:ascii="Verdana" w:hAnsi="Verdana"/>
          <w:b/>
          <w:sz w:val="24"/>
          <w:szCs w:val="24"/>
        </w:rPr>
      </w:pPr>
      <w:r>
        <w:rPr>
          <w:rFonts w:ascii="Verdana" w:hAnsi="Verdana"/>
          <w:b/>
          <w:sz w:val="24"/>
          <w:szCs w:val="24"/>
        </w:rPr>
        <w:t>Sinopsis</w:t>
      </w:r>
      <w:r w:rsidR="00996780">
        <w:rPr>
          <w:rFonts w:ascii="Verdana" w:hAnsi="Verdana"/>
          <w:b/>
          <w:sz w:val="24"/>
          <w:szCs w:val="24"/>
        </w:rPr>
        <w:t>:</w:t>
      </w:r>
    </w:p>
    <w:p w14:paraId="089F29F3" w14:textId="77777777" w:rsidR="00FA0EEC" w:rsidRDefault="00FA0EEC" w:rsidP="00FA0EEC">
      <w:pPr>
        <w:jc w:val="both"/>
        <w:rPr>
          <w:rFonts w:ascii="Verdana" w:hAnsi="Verdana"/>
          <w:sz w:val="24"/>
          <w:szCs w:val="24"/>
        </w:rPr>
      </w:pPr>
      <w:r w:rsidRPr="00FA0EEC">
        <w:rPr>
          <w:rFonts w:ascii="Verdana" w:hAnsi="Verdana"/>
          <w:sz w:val="24"/>
          <w:szCs w:val="24"/>
        </w:rPr>
        <w:t xml:space="preserve">El río, o la culebra, cruza el pequeño pueblo de </w:t>
      </w:r>
      <w:proofErr w:type="spellStart"/>
      <w:r w:rsidRPr="00FA0EEC">
        <w:rPr>
          <w:rFonts w:ascii="Verdana" w:hAnsi="Verdana"/>
          <w:sz w:val="24"/>
          <w:szCs w:val="24"/>
        </w:rPr>
        <w:t>Noaberri</w:t>
      </w:r>
      <w:proofErr w:type="spellEnd"/>
      <w:r w:rsidRPr="00FA0EEC">
        <w:rPr>
          <w:rFonts w:ascii="Verdana" w:hAnsi="Verdana"/>
          <w:sz w:val="24"/>
          <w:szCs w:val="24"/>
        </w:rPr>
        <w:t>. Federico, el cartero, está a punto de perder su empleo. Iria, su nieta, tiene un plan para salvarlo. Pero don Isidoro, el alcalde, odia el río y también a Federico. Mientras las cartas se están muriendo, todos ellos esconden un secreto… ¿Adivinas cuál?</w:t>
      </w:r>
    </w:p>
    <w:p w14:paraId="089F29F4" w14:textId="55B54CC8" w:rsidR="003D723E" w:rsidRDefault="003D723E" w:rsidP="00FA0EEC">
      <w:pPr>
        <w:jc w:val="both"/>
        <w:rPr>
          <w:rFonts w:ascii="Verdana" w:hAnsi="Verdana"/>
          <w:sz w:val="24"/>
          <w:szCs w:val="24"/>
        </w:rPr>
      </w:pPr>
      <w:r w:rsidRPr="00FA0EEC">
        <w:rPr>
          <w:rFonts w:ascii="Verdana" w:hAnsi="Verdana"/>
          <w:sz w:val="24"/>
          <w:szCs w:val="24"/>
        </w:rPr>
        <w:t xml:space="preserve">Una novela fresca y divertida que demuestra que una sola persona puede </w:t>
      </w:r>
      <w:r w:rsidR="007F4FE5">
        <w:rPr>
          <w:rFonts w:ascii="Verdana" w:hAnsi="Verdana"/>
          <w:sz w:val="24"/>
          <w:szCs w:val="24"/>
        </w:rPr>
        <w:t>poner patas arriba</w:t>
      </w:r>
      <w:r w:rsidRPr="00FA0EEC">
        <w:rPr>
          <w:rFonts w:ascii="Verdana" w:hAnsi="Verdana"/>
          <w:sz w:val="24"/>
          <w:szCs w:val="24"/>
        </w:rPr>
        <w:t xml:space="preserve"> a toda una comunidad.</w:t>
      </w:r>
    </w:p>
    <w:p w14:paraId="089F29F5" w14:textId="04BBA3B4" w:rsidR="00A869AD" w:rsidRDefault="00996780" w:rsidP="00FA0EEC">
      <w:pPr>
        <w:jc w:val="both"/>
        <w:rPr>
          <w:rFonts w:ascii="Verdana" w:hAnsi="Verdana"/>
          <w:sz w:val="24"/>
          <w:szCs w:val="24"/>
        </w:rPr>
      </w:pPr>
      <w:r w:rsidRPr="00133BE4">
        <w:rPr>
          <w:rFonts w:ascii="Verdana" w:hAnsi="Verdana"/>
          <w:b/>
          <w:sz w:val="24"/>
          <w:szCs w:val="24"/>
        </w:rPr>
        <w:t>Fecha comercialización:</w:t>
      </w:r>
      <w:r>
        <w:rPr>
          <w:rFonts w:ascii="Verdana" w:hAnsi="Verdana"/>
          <w:sz w:val="24"/>
          <w:szCs w:val="24"/>
        </w:rPr>
        <w:t xml:space="preserve"> 1</w:t>
      </w:r>
      <w:r w:rsidR="00F66AD4">
        <w:rPr>
          <w:rFonts w:ascii="Verdana" w:hAnsi="Verdana"/>
          <w:sz w:val="24"/>
          <w:szCs w:val="24"/>
        </w:rPr>
        <w:t>1</w:t>
      </w:r>
      <w:r>
        <w:rPr>
          <w:rFonts w:ascii="Verdana" w:hAnsi="Verdana"/>
          <w:sz w:val="24"/>
          <w:szCs w:val="24"/>
        </w:rPr>
        <w:t xml:space="preserve"> de abril de 2019</w:t>
      </w:r>
    </w:p>
    <w:p w14:paraId="424DB2D4" w14:textId="77777777" w:rsidR="00DF34C8" w:rsidRDefault="00DF34C8" w:rsidP="00B02F9A">
      <w:pPr>
        <w:jc w:val="both"/>
        <w:rPr>
          <w:rFonts w:ascii="Verdana" w:hAnsi="Verdana"/>
          <w:b/>
          <w:color w:val="008080"/>
          <w:sz w:val="24"/>
          <w:szCs w:val="24"/>
        </w:rPr>
      </w:pPr>
    </w:p>
    <w:p w14:paraId="089F29F6" w14:textId="3A1B3F07" w:rsidR="00B02F9A" w:rsidRPr="00133BE4" w:rsidRDefault="00B02F9A" w:rsidP="00B02F9A">
      <w:pPr>
        <w:jc w:val="both"/>
        <w:rPr>
          <w:rFonts w:ascii="Verdana" w:hAnsi="Verdana"/>
          <w:b/>
          <w:color w:val="008080"/>
          <w:sz w:val="24"/>
          <w:szCs w:val="24"/>
        </w:rPr>
      </w:pPr>
      <w:r w:rsidRPr="00133BE4">
        <w:rPr>
          <w:rFonts w:ascii="Verdana" w:hAnsi="Verdana"/>
          <w:b/>
          <w:color w:val="008080"/>
          <w:sz w:val="24"/>
          <w:szCs w:val="24"/>
        </w:rPr>
        <w:t xml:space="preserve">Algunos fragmentos </w:t>
      </w:r>
      <w:bookmarkStart w:id="0" w:name="_GoBack"/>
      <w:bookmarkEnd w:id="0"/>
    </w:p>
    <w:p w14:paraId="089F29F7" w14:textId="77777777" w:rsidR="00B02F9A" w:rsidRPr="00D717BA" w:rsidRDefault="00B02F9A" w:rsidP="00D717BA">
      <w:pPr>
        <w:jc w:val="both"/>
        <w:rPr>
          <w:rFonts w:ascii="Verdana" w:hAnsi="Verdana"/>
          <w:sz w:val="24"/>
        </w:rPr>
      </w:pPr>
      <w:r w:rsidRPr="00D717BA">
        <w:rPr>
          <w:rFonts w:ascii="Verdana" w:hAnsi="Verdana"/>
          <w:sz w:val="24"/>
        </w:rPr>
        <w:t>«</w:t>
      </w:r>
      <w:r w:rsidR="00D717BA" w:rsidRPr="00D717BA">
        <w:rPr>
          <w:rFonts w:ascii="Verdana" w:hAnsi="Verdana"/>
          <w:sz w:val="24"/>
        </w:rPr>
        <w:t>Ambos guardaron unos segundos de tenso silencio. El cartero sintió unas gotas de sudor resbalando por su cuello. ¿Qué querría aquel hombre? Era la primera vez que acudía a la oficina desde... Desde lo que pasó en el río</w:t>
      </w:r>
      <w:r w:rsidRPr="00D717BA">
        <w:rPr>
          <w:rFonts w:ascii="Verdana" w:hAnsi="Verdana"/>
          <w:sz w:val="24"/>
        </w:rPr>
        <w:t>».</w:t>
      </w:r>
    </w:p>
    <w:p w14:paraId="089F29F8" w14:textId="77777777" w:rsidR="00B02F9A" w:rsidRPr="00D717BA" w:rsidRDefault="00B02F9A" w:rsidP="00D717BA">
      <w:pPr>
        <w:jc w:val="both"/>
        <w:rPr>
          <w:rFonts w:ascii="Verdana" w:hAnsi="Verdana"/>
          <w:sz w:val="24"/>
        </w:rPr>
      </w:pPr>
      <w:r w:rsidRPr="00D717BA">
        <w:rPr>
          <w:rFonts w:ascii="Verdana" w:hAnsi="Verdana"/>
          <w:sz w:val="24"/>
        </w:rPr>
        <w:t>«</w:t>
      </w:r>
      <w:r w:rsidR="00D717BA" w:rsidRPr="00D717BA">
        <w:rPr>
          <w:rFonts w:ascii="Verdana" w:hAnsi="Verdana"/>
          <w:sz w:val="24"/>
        </w:rPr>
        <w:t xml:space="preserve">La nieta del cartero se durmió pensando en la dama solitaria que parecía salida de otra época. A las cuatro de la madrugada, se despertó en mitad de un extraño sueño. </w:t>
      </w:r>
      <w:r w:rsidR="00D717BA">
        <w:rPr>
          <w:rFonts w:ascii="Verdana" w:hAnsi="Verdana"/>
          <w:sz w:val="24"/>
        </w:rPr>
        <w:t>[...]</w:t>
      </w:r>
      <w:r w:rsidR="00D717BA" w:rsidRPr="00D717BA">
        <w:rPr>
          <w:rFonts w:ascii="Verdana" w:hAnsi="Verdana"/>
          <w:sz w:val="24"/>
        </w:rPr>
        <w:t xml:space="preserve"> Sin pensárselo dos veces, Iria encendió la lámpara de su mesilla, sacó unas cuartillas y empezó a escribir</w:t>
      </w:r>
      <w:r w:rsidRPr="00D717BA">
        <w:rPr>
          <w:rFonts w:ascii="Verdana" w:hAnsi="Verdana"/>
          <w:sz w:val="24"/>
        </w:rPr>
        <w:t>».</w:t>
      </w:r>
    </w:p>
    <w:p w14:paraId="75C2E679" w14:textId="77777777" w:rsidR="00E2302C" w:rsidRDefault="00E2302C">
      <w:pPr>
        <w:rPr>
          <w:rFonts w:ascii="Verdana" w:hAnsi="Verdana"/>
          <w:sz w:val="24"/>
          <w:szCs w:val="24"/>
        </w:rPr>
      </w:pPr>
      <w:r>
        <w:rPr>
          <w:rFonts w:ascii="Verdana" w:hAnsi="Verdana"/>
          <w:sz w:val="24"/>
          <w:szCs w:val="24"/>
        </w:rPr>
        <w:br w:type="page"/>
      </w:r>
    </w:p>
    <w:p w14:paraId="089F29F9" w14:textId="3BF30991" w:rsidR="007C1921" w:rsidRPr="00521263" w:rsidRDefault="00B02F9A" w:rsidP="007C1921">
      <w:pPr>
        <w:spacing w:after="0"/>
        <w:jc w:val="both"/>
        <w:rPr>
          <w:rFonts w:ascii="Verdana" w:hAnsi="Verdana"/>
          <w:sz w:val="24"/>
          <w:szCs w:val="24"/>
        </w:rPr>
      </w:pPr>
      <w:r w:rsidRPr="00521263">
        <w:rPr>
          <w:rFonts w:ascii="Verdana" w:hAnsi="Verdana"/>
          <w:sz w:val="24"/>
          <w:szCs w:val="24"/>
        </w:rPr>
        <w:t>«</w:t>
      </w:r>
      <w:r w:rsidR="007C1921" w:rsidRPr="00521263">
        <w:rPr>
          <w:rStyle w:val="ilfuvd"/>
          <w:rFonts w:ascii="Verdana" w:hAnsi="Verdana"/>
          <w:sz w:val="24"/>
          <w:szCs w:val="24"/>
        </w:rPr>
        <w:t>—</w:t>
      </w:r>
      <w:r w:rsidR="007C1921" w:rsidRPr="00521263">
        <w:rPr>
          <w:rFonts w:ascii="Verdana" w:hAnsi="Verdana"/>
          <w:sz w:val="24"/>
          <w:szCs w:val="24"/>
        </w:rPr>
        <w:t xml:space="preserve">¿Sois los escribidores de cartas? </w:t>
      </w:r>
      <w:r w:rsidR="007C1921" w:rsidRPr="00521263">
        <w:rPr>
          <w:rStyle w:val="ilfuvd"/>
          <w:rFonts w:ascii="Verdana" w:hAnsi="Verdana"/>
          <w:sz w:val="24"/>
          <w:szCs w:val="24"/>
        </w:rPr>
        <w:t>—</w:t>
      </w:r>
      <w:r w:rsidR="007C1921" w:rsidRPr="00521263">
        <w:rPr>
          <w:rFonts w:ascii="Verdana" w:hAnsi="Verdana"/>
          <w:sz w:val="24"/>
          <w:szCs w:val="24"/>
        </w:rPr>
        <w:t>les preguntó un señor.</w:t>
      </w:r>
    </w:p>
    <w:p w14:paraId="089F29FA" w14:textId="77777777" w:rsidR="007C1921" w:rsidRPr="00521263" w:rsidRDefault="007C1921" w:rsidP="007C1921">
      <w:pPr>
        <w:spacing w:after="0"/>
        <w:jc w:val="both"/>
        <w:rPr>
          <w:rFonts w:ascii="Verdana" w:hAnsi="Verdana"/>
          <w:sz w:val="24"/>
          <w:szCs w:val="24"/>
        </w:rPr>
      </w:pPr>
      <w:r w:rsidRPr="00521263">
        <w:rPr>
          <w:rFonts w:ascii="Verdana" w:hAnsi="Verdana"/>
          <w:sz w:val="24"/>
          <w:szCs w:val="24"/>
        </w:rPr>
        <w:t>Ellos asintieron.</w:t>
      </w:r>
    </w:p>
    <w:p w14:paraId="089F29FB" w14:textId="77777777" w:rsidR="007C1921" w:rsidRPr="00521263" w:rsidRDefault="007C1921" w:rsidP="007C1921">
      <w:pPr>
        <w:spacing w:after="0"/>
        <w:jc w:val="both"/>
        <w:rPr>
          <w:rFonts w:ascii="Verdana" w:hAnsi="Verdana"/>
          <w:sz w:val="24"/>
          <w:szCs w:val="24"/>
        </w:rPr>
      </w:pPr>
      <w:r w:rsidRPr="00521263">
        <w:rPr>
          <w:rStyle w:val="ilfuvd"/>
          <w:rFonts w:ascii="Verdana" w:hAnsi="Verdana"/>
          <w:sz w:val="24"/>
          <w:szCs w:val="24"/>
        </w:rPr>
        <w:t>—</w:t>
      </w:r>
      <w:r w:rsidRPr="00521263">
        <w:rPr>
          <w:rFonts w:ascii="Verdana" w:hAnsi="Verdana"/>
          <w:sz w:val="24"/>
          <w:szCs w:val="24"/>
        </w:rPr>
        <w:t xml:space="preserve">¿En qué puedo ayudarle? </w:t>
      </w:r>
      <w:r w:rsidRPr="00521263">
        <w:rPr>
          <w:rStyle w:val="ilfuvd"/>
          <w:rFonts w:ascii="Verdana" w:hAnsi="Verdana"/>
          <w:sz w:val="24"/>
          <w:szCs w:val="24"/>
        </w:rPr>
        <w:t>—</w:t>
      </w:r>
      <w:r w:rsidRPr="00521263">
        <w:rPr>
          <w:rFonts w:ascii="Verdana" w:hAnsi="Verdana"/>
          <w:sz w:val="24"/>
          <w:szCs w:val="24"/>
        </w:rPr>
        <w:t>se adelantó Iria.</w:t>
      </w:r>
    </w:p>
    <w:p w14:paraId="089F29FC" w14:textId="77777777" w:rsidR="003D723E" w:rsidRPr="00782EC1" w:rsidRDefault="007C1921" w:rsidP="00782EC1">
      <w:pPr>
        <w:spacing w:after="0"/>
        <w:jc w:val="both"/>
        <w:rPr>
          <w:rFonts w:ascii="Verdana" w:hAnsi="Verdana"/>
          <w:sz w:val="24"/>
          <w:szCs w:val="24"/>
        </w:rPr>
      </w:pPr>
      <w:r w:rsidRPr="00521263">
        <w:rPr>
          <w:rStyle w:val="ilfuvd"/>
          <w:rFonts w:ascii="Verdana" w:hAnsi="Verdana"/>
          <w:sz w:val="24"/>
          <w:szCs w:val="24"/>
        </w:rPr>
        <w:t>—</w:t>
      </w:r>
      <w:r w:rsidRPr="00521263">
        <w:rPr>
          <w:rFonts w:ascii="Verdana" w:hAnsi="Verdana"/>
          <w:sz w:val="24"/>
          <w:szCs w:val="24"/>
        </w:rPr>
        <w:t xml:space="preserve">Necesito una carta de </w:t>
      </w:r>
      <w:r w:rsidR="00EA1A66">
        <w:rPr>
          <w:rFonts w:ascii="Verdana" w:hAnsi="Verdana"/>
          <w:sz w:val="24"/>
          <w:szCs w:val="24"/>
        </w:rPr>
        <w:t>disculpa</w:t>
      </w:r>
      <w:r w:rsidRPr="00521263">
        <w:rPr>
          <w:rFonts w:ascii="Verdana" w:hAnsi="Verdana"/>
          <w:sz w:val="24"/>
          <w:szCs w:val="24"/>
        </w:rPr>
        <w:t xml:space="preserve"> para mi hermano. Llevamos doce años sin hablarnos</w:t>
      </w:r>
      <w:r w:rsidR="00B02F9A" w:rsidRPr="00521263">
        <w:rPr>
          <w:rFonts w:ascii="Verdana" w:hAnsi="Verdana"/>
          <w:sz w:val="24"/>
          <w:szCs w:val="24"/>
        </w:rPr>
        <w:t>».</w:t>
      </w:r>
    </w:p>
    <w:p w14:paraId="089F29FF" w14:textId="77777777" w:rsidR="003D723E" w:rsidRPr="00B4355F" w:rsidRDefault="003D723E" w:rsidP="00B02F9A">
      <w:pPr>
        <w:jc w:val="both"/>
        <w:rPr>
          <w:rFonts w:ascii="Verdana" w:hAnsi="Verdana"/>
          <w:b/>
          <w:color w:val="008080"/>
          <w:sz w:val="28"/>
          <w:szCs w:val="24"/>
        </w:rPr>
      </w:pPr>
    </w:p>
    <w:p w14:paraId="089F2A08" w14:textId="1A6278E1" w:rsidR="00782EC1" w:rsidRDefault="00782EC1" w:rsidP="00782EC1">
      <w:pPr>
        <w:jc w:val="both"/>
        <w:rPr>
          <w:rFonts w:ascii="Verdana" w:hAnsi="Verdana"/>
          <w:b/>
          <w:color w:val="008080"/>
          <w:sz w:val="28"/>
          <w:szCs w:val="24"/>
        </w:rPr>
      </w:pPr>
      <w:r w:rsidRPr="00B4355F">
        <w:rPr>
          <w:rFonts w:ascii="Verdana" w:hAnsi="Verdana"/>
          <w:b/>
          <w:color w:val="008080"/>
          <w:sz w:val="28"/>
          <w:szCs w:val="24"/>
        </w:rPr>
        <w:t>BIOGRAFÍA DE LA AUTORA</w:t>
      </w:r>
    </w:p>
    <w:p w14:paraId="4EC41C77" w14:textId="77777777" w:rsidR="00133BE4" w:rsidRPr="00133BE4" w:rsidRDefault="00133BE4" w:rsidP="00782EC1">
      <w:pPr>
        <w:jc w:val="both"/>
        <w:rPr>
          <w:rFonts w:ascii="Verdana" w:hAnsi="Verdana"/>
          <w:b/>
          <w:color w:val="008080"/>
          <w:sz w:val="2"/>
          <w:szCs w:val="24"/>
        </w:rPr>
      </w:pPr>
    </w:p>
    <w:p w14:paraId="089F2A0A" w14:textId="75A58A9C" w:rsidR="00782EC1" w:rsidRDefault="00782EC1" w:rsidP="00782EC1">
      <w:pPr>
        <w:jc w:val="both"/>
        <w:rPr>
          <w:rFonts w:ascii="Verdana" w:hAnsi="Verdana"/>
          <w:sz w:val="24"/>
        </w:rPr>
      </w:pPr>
      <w:r w:rsidRPr="00234CAF">
        <w:rPr>
          <w:rFonts w:ascii="Verdana" w:hAnsi="Verdana"/>
          <w:b/>
          <w:noProof/>
          <w:sz w:val="24"/>
          <w:lang w:eastAsia="es-ES"/>
        </w:rPr>
        <w:drawing>
          <wp:anchor distT="0" distB="0" distL="114300" distR="114300" simplePos="0" relativeHeight="251666432" behindDoc="0" locked="0" layoutInCell="1" allowOverlap="1" wp14:anchorId="089F2A78" wp14:editId="089F2A79">
            <wp:simplePos x="0" y="0"/>
            <wp:positionH relativeFrom="column">
              <wp:posOffset>19050</wp:posOffset>
            </wp:positionH>
            <wp:positionV relativeFrom="paragraph">
              <wp:posOffset>51435</wp:posOffset>
            </wp:positionV>
            <wp:extent cx="1643380" cy="2118360"/>
            <wp:effectExtent l="19050" t="0" r="0" b="0"/>
            <wp:wrapSquare wrapText="bothSides"/>
            <wp:docPr id="4" name="Imagen 2" descr="Y:\blanca\Premio SM\2019\Barco de Vapor\Fotos\DSCN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lanca\Premio SM\2019\Barco de Vapor\Fotos\DSCN0205.JPG"/>
                    <pic:cNvPicPr>
                      <a:picLocks noChangeAspect="1" noChangeArrowheads="1"/>
                    </pic:cNvPicPr>
                  </pic:nvPicPr>
                  <pic:blipFill>
                    <a:blip r:embed="rId9" cstate="print"/>
                    <a:srcRect/>
                    <a:stretch>
                      <a:fillRect/>
                    </a:stretch>
                  </pic:blipFill>
                  <pic:spPr bwMode="auto">
                    <a:xfrm>
                      <a:off x="0" y="0"/>
                      <a:ext cx="1643380" cy="2118360"/>
                    </a:xfrm>
                    <a:prstGeom prst="rect">
                      <a:avLst/>
                    </a:prstGeom>
                    <a:noFill/>
                    <a:ln w="9525">
                      <a:noFill/>
                      <a:miter lim="800000"/>
                      <a:headEnd/>
                      <a:tailEnd/>
                    </a:ln>
                  </pic:spPr>
                </pic:pic>
              </a:graphicData>
            </a:graphic>
          </wp:anchor>
        </w:drawing>
      </w:r>
      <w:r w:rsidRPr="00234CAF">
        <w:rPr>
          <w:rFonts w:ascii="Verdana" w:hAnsi="Verdana"/>
          <w:b/>
          <w:sz w:val="24"/>
        </w:rPr>
        <w:t>Beatriz Osés</w:t>
      </w:r>
      <w:r w:rsidRPr="0071700F">
        <w:rPr>
          <w:rFonts w:ascii="Verdana" w:hAnsi="Verdana"/>
          <w:sz w:val="24"/>
        </w:rPr>
        <w:t xml:space="preserve"> (Madrid, 1972)</w:t>
      </w:r>
      <w:r w:rsidR="00851D7C">
        <w:rPr>
          <w:rFonts w:ascii="Verdana" w:hAnsi="Verdana"/>
          <w:sz w:val="24"/>
        </w:rPr>
        <w:t xml:space="preserve"> e</w:t>
      </w:r>
      <w:r w:rsidRPr="0071700F">
        <w:rPr>
          <w:rFonts w:ascii="Verdana" w:hAnsi="Verdana"/>
          <w:sz w:val="24"/>
        </w:rPr>
        <w:t xml:space="preserve">s licenciada en Periodismo por la Universidad Complutense de Madrid. Participa como ponente en seminarios y actividades de animación a la lectura y escritura creativa. Ha sido galardonada </w:t>
      </w:r>
      <w:r>
        <w:rPr>
          <w:rFonts w:ascii="Verdana" w:hAnsi="Verdana"/>
          <w:sz w:val="24"/>
        </w:rPr>
        <w:t xml:space="preserve">con </w:t>
      </w:r>
      <w:r w:rsidRPr="0071700F">
        <w:rPr>
          <w:rFonts w:ascii="Verdana" w:hAnsi="Verdana"/>
          <w:sz w:val="24"/>
        </w:rPr>
        <w:t xml:space="preserve">el Premio Lazarillo de Creación literaria 2006 por su obra </w:t>
      </w:r>
      <w:r w:rsidRPr="004411A2">
        <w:rPr>
          <w:rFonts w:ascii="Verdana" w:hAnsi="Verdana"/>
          <w:i/>
          <w:sz w:val="24"/>
        </w:rPr>
        <w:t>Cuentos como pulgas,</w:t>
      </w:r>
      <w:r w:rsidRPr="0071700F">
        <w:rPr>
          <w:rFonts w:ascii="Verdana" w:hAnsi="Verdana"/>
          <w:sz w:val="24"/>
        </w:rPr>
        <w:t xml:space="preserve"> el Premio Internacional de Poesía Infantil Ciudad de Orihuela 2008 por </w:t>
      </w:r>
      <w:r w:rsidRPr="00FF597E">
        <w:rPr>
          <w:rFonts w:ascii="Verdana" w:hAnsi="Verdana"/>
          <w:i/>
          <w:sz w:val="24"/>
        </w:rPr>
        <w:t>El secreto del oso hormiguero</w:t>
      </w:r>
      <w:r w:rsidRPr="0071700F">
        <w:rPr>
          <w:rFonts w:ascii="Verdana" w:hAnsi="Verdana"/>
          <w:sz w:val="24"/>
        </w:rPr>
        <w:t xml:space="preserve"> y el Premio de Novela Juvenil La Brújula 2010 por </w:t>
      </w:r>
      <w:r w:rsidRPr="00FF597E">
        <w:rPr>
          <w:rFonts w:ascii="Verdana" w:hAnsi="Verdana"/>
          <w:i/>
          <w:sz w:val="24"/>
        </w:rPr>
        <w:t xml:space="preserve">El </w:t>
      </w:r>
      <w:proofErr w:type="spellStart"/>
      <w:r w:rsidRPr="00FF597E">
        <w:rPr>
          <w:rFonts w:ascii="Verdana" w:hAnsi="Verdana"/>
          <w:i/>
          <w:sz w:val="24"/>
        </w:rPr>
        <w:t>cuentanubes</w:t>
      </w:r>
      <w:proofErr w:type="spellEnd"/>
      <w:r w:rsidRPr="00FF597E">
        <w:rPr>
          <w:rFonts w:ascii="Verdana" w:hAnsi="Verdana"/>
          <w:i/>
          <w:sz w:val="24"/>
        </w:rPr>
        <w:t>,</w:t>
      </w:r>
      <w:r w:rsidRPr="0071700F">
        <w:rPr>
          <w:rFonts w:ascii="Verdana" w:hAnsi="Verdana"/>
          <w:sz w:val="24"/>
        </w:rPr>
        <w:t xml:space="preserve"> obra con la que fue finalista del Premio Nacional de Literatura Infantil y Juvenil 2011. En 2018 ganó el Premio </w:t>
      </w:r>
      <w:r>
        <w:rPr>
          <w:rFonts w:ascii="Verdana" w:hAnsi="Verdana"/>
          <w:sz w:val="24"/>
        </w:rPr>
        <w:t>E</w:t>
      </w:r>
      <w:r w:rsidRPr="0071700F">
        <w:rPr>
          <w:rFonts w:ascii="Verdana" w:hAnsi="Verdana"/>
          <w:sz w:val="24"/>
        </w:rPr>
        <w:t xml:space="preserve">debé de Literatura Infantil con </w:t>
      </w:r>
      <w:r w:rsidRPr="00FF597E">
        <w:rPr>
          <w:rFonts w:ascii="Verdana" w:hAnsi="Verdana"/>
          <w:i/>
          <w:sz w:val="24"/>
        </w:rPr>
        <w:t>Soy una nuez.</w:t>
      </w:r>
    </w:p>
    <w:p w14:paraId="5DC9EFF9" w14:textId="77777777" w:rsidR="009177FC" w:rsidRDefault="009177FC" w:rsidP="00081E8D">
      <w:pPr>
        <w:jc w:val="both"/>
        <w:rPr>
          <w:rFonts w:ascii="Verdana" w:hAnsi="Verdana"/>
          <w:b/>
          <w:color w:val="008080"/>
          <w:sz w:val="28"/>
          <w:szCs w:val="24"/>
        </w:rPr>
      </w:pPr>
    </w:p>
    <w:p w14:paraId="089F2A0D" w14:textId="554F49AA" w:rsidR="00081E8D" w:rsidRDefault="00081E8D" w:rsidP="00081E8D">
      <w:pPr>
        <w:jc w:val="both"/>
        <w:rPr>
          <w:rFonts w:ascii="Verdana" w:hAnsi="Verdana"/>
          <w:b/>
          <w:color w:val="008080"/>
          <w:sz w:val="28"/>
          <w:szCs w:val="24"/>
        </w:rPr>
      </w:pPr>
      <w:r w:rsidRPr="008516CE">
        <w:rPr>
          <w:rFonts w:ascii="Verdana" w:hAnsi="Verdana"/>
          <w:b/>
          <w:color w:val="008080"/>
          <w:sz w:val="28"/>
          <w:szCs w:val="24"/>
        </w:rPr>
        <w:t>LA AUTORA DICE…</w:t>
      </w:r>
    </w:p>
    <w:p w14:paraId="089F2A0F" w14:textId="77777777" w:rsidR="00081E8D" w:rsidRPr="00A27E46" w:rsidRDefault="00081E8D" w:rsidP="00081E8D">
      <w:pPr>
        <w:jc w:val="both"/>
        <w:rPr>
          <w:rFonts w:ascii="Verdana" w:hAnsi="Verdana"/>
          <w:sz w:val="24"/>
        </w:rPr>
      </w:pPr>
      <w:r w:rsidRPr="00A27E46">
        <w:rPr>
          <w:rFonts w:ascii="Verdana" w:hAnsi="Verdana"/>
          <w:sz w:val="24"/>
        </w:rPr>
        <w:t>«</w:t>
      </w:r>
      <w:r w:rsidRPr="00A27E46">
        <w:rPr>
          <w:rFonts w:ascii="Verdana" w:hAnsi="Verdana"/>
          <w:i/>
          <w:sz w:val="24"/>
        </w:rPr>
        <w:t>Los escribidores de cartas</w:t>
      </w:r>
      <w:r w:rsidRPr="00A27E46">
        <w:rPr>
          <w:rFonts w:ascii="Verdana" w:hAnsi="Verdana"/>
          <w:sz w:val="24"/>
        </w:rPr>
        <w:t xml:space="preserve"> es un homenaje a muchas personas que he conocido, a una que no llegué a conocer, y al arte de escribir secretos, confesiones, miedos, deseos y echarlos en un buzón. También encierra una reivindicación de la espera y de la reflexión, de la comunicación con desconocidos que nos rodean, de la amistad y de la superación de los rencores. Es un cuento sobre un pueblo poco convencional y sobre unos personajes que no son lo que parecen. Es la posibilidad de expresar nuestras emociones y de arriesgarnos</w:t>
      </w:r>
      <w:r>
        <w:rPr>
          <w:rFonts w:ascii="Verdana" w:hAnsi="Verdana"/>
          <w:sz w:val="24"/>
        </w:rPr>
        <w:t>»</w:t>
      </w:r>
      <w:r w:rsidRPr="00A27E46">
        <w:rPr>
          <w:rFonts w:ascii="Verdana" w:hAnsi="Verdana"/>
          <w:sz w:val="24"/>
        </w:rPr>
        <w:t>.</w:t>
      </w:r>
    </w:p>
    <w:p w14:paraId="3B8A3381" w14:textId="77777777" w:rsidR="00BD5F17" w:rsidRDefault="00BD5F17">
      <w:pPr>
        <w:rPr>
          <w:rFonts w:ascii="Verdana" w:hAnsi="Verdana"/>
          <w:b/>
          <w:color w:val="008080"/>
          <w:sz w:val="28"/>
          <w:szCs w:val="24"/>
        </w:rPr>
      </w:pPr>
      <w:r>
        <w:rPr>
          <w:rFonts w:ascii="Verdana" w:hAnsi="Verdana"/>
          <w:b/>
          <w:color w:val="008080"/>
          <w:sz w:val="28"/>
          <w:szCs w:val="24"/>
        </w:rPr>
        <w:br w:type="page"/>
      </w:r>
    </w:p>
    <w:p w14:paraId="089F2A11" w14:textId="64E836C6" w:rsidR="00B02F9A" w:rsidRDefault="00B02F9A" w:rsidP="00B02F9A">
      <w:pPr>
        <w:jc w:val="both"/>
        <w:rPr>
          <w:rFonts w:ascii="Verdana" w:hAnsi="Verdana"/>
          <w:b/>
          <w:color w:val="008080"/>
          <w:sz w:val="28"/>
          <w:szCs w:val="24"/>
        </w:rPr>
      </w:pPr>
      <w:r w:rsidRPr="00B4355F">
        <w:rPr>
          <w:rFonts w:ascii="Verdana" w:hAnsi="Verdana"/>
          <w:b/>
          <w:color w:val="008080"/>
          <w:sz w:val="28"/>
          <w:szCs w:val="24"/>
        </w:rPr>
        <w:t>ENTREVISTA A LA AUTORA</w:t>
      </w:r>
    </w:p>
    <w:p w14:paraId="089F2A13" w14:textId="48F468D5" w:rsidR="00735579" w:rsidRPr="00735579" w:rsidRDefault="00735579" w:rsidP="00735579">
      <w:pPr>
        <w:jc w:val="both"/>
        <w:rPr>
          <w:rFonts w:ascii="Verdana" w:eastAsia="Calibri" w:hAnsi="Verdana" w:cs="Times New Roman"/>
          <w:b/>
          <w:sz w:val="24"/>
        </w:rPr>
      </w:pPr>
      <w:r w:rsidRPr="00735579">
        <w:rPr>
          <w:rFonts w:ascii="Verdana" w:eastAsia="Calibri" w:hAnsi="Verdana" w:cs="Times New Roman"/>
          <w:b/>
          <w:sz w:val="24"/>
        </w:rPr>
        <w:t xml:space="preserve">¿Cómo surgió la idea de </w:t>
      </w:r>
      <w:r w:rsidR="00081E8D">
        <w:rPr>
          <w:rFonts w:ascii="Verdana" w:eastAsia="Calibri" w:hAnsi="Verdana" w:cs="Times New Roman"/>
          <w:b/>
          <w:sz w:val="24"/>
        </w:rPr>
        <w:t>crear</w:t>
      </w:r>
      <w:r w:rsidRPr="00735579">
        <w:rPr>
          <w:rFonts w:ascii="Verdana" w:eastAsia="Calibri" w:hAnsi="Verdana" w:cs="Times New Roman"/>
          <w:b/>
          <w:sz w:val="24"/>
        </w:rPr>
        <w:t xml:space="preserve"> </w:t>
      </w:r>
      <w:r w:rsidRPr="00735579">
        <w:rPr>
          <w:rFonts w:ascii="Verdana" w:eastAsia="Calibri" w:hAnsi="Verdana" w:cs="Times New Roman"/>
          <w:b/>
          <w:i/>
          <w:sz w:val="24"/>
        </w:rPr>
        <w:t>Los escribidores de cartas?</w:t>
      </w:r>
      <w:r w:rsidRPr="00735579">
        <w:rPr>
          <w:rFonts w:ascii="Verdana" w:eastAsia="Calibri" w:hAnsi="Verdana" w:cs="Times New Roman"/>
          <w:b/>
          <w:sz w:val="24"/>
        </w:rPr>
        <w:t xml:space="preserve"> </w:t>
      </w:r>
    </w:p>
    <w:p w14:paraId="089F2A14" w14:textId="77777777"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Hace años esbocé una idea sobre un cartero que iba a perder su trabajo porque nadie escribía cartas en su pueblo. Ese fue el inicio de este relato que, en un principio, se iba a titular "Las últimas cartas” y que imaginaba para un público adulto.</w:t>
      </w:r>
    </w:p>
    <w:p w14:paraId="089F2A15" w14:textId="77777777" w:rsidR="00735579" w:rsidRPr="000A3C2C" w:rsidRDefault="00735579" w:rsidP="00735579">
      <w:pPr>
        <w:jc w:val="both"/>
        <w:rPr>
          <w:rFonts w:ascii="Verdana" w:eastAsia="Calibri" w:hAnsi="Verdana" w:cs="Times New Roman"/>
          <w:b/>
          <w:sz w:val="24"/>
        </w:rPr>
      </w:pPr>
      <w:r w:rsidRPr="000A3C2C">
        <w:rPr>
          <w:rFonts w:ascii="Verdana" w:eastAsia="Calibri" w:hAnsi="Verdana" w:cs="Times New Roman"/>
          <w:b/>
          <w:sz w:val="24"/>
        </w:rPr>
        <w:t xml:space="preserve">¿De qué trata </w:t>
      </w:r>
      <w:r w:rsidRPr="000A3C2C">
        <w:rPr>
          <w:rFonts w:ascii="Verdana" w:eastAsia="Calibri" w:hAnsi="Verdana" w:cs="Times New Roman"/>
          <w:b/>
          <w:i/>
          <w:sz w:val="24"/>
        </w:rPr>
        <w:t>Los escribidores de cartas?</w:t>
      </w:r>
    </w:p>
    <w:p w14:paraId="089F2A16" w14:textId="77777777"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Me resulta difícil responder a esta pregunta porque aparecen muchos temas y tramas en el libro. Básicamente, surge como un plan ideado por tres niños para que el cartero del pueblo, el abuelo de la protagonista, no pierda su trabajo porque ya nadie escribe cartas. Poco a poco, la historia va creciendo y contagiando al resto de los vecinos. Incluso se expande a través de las redes sociales.</w:t>
      </w:r>
    </w:p>
    <w:p w14:paraId="089F2A17" w14:textId="77777777" w:rsidR="00735579" w:rsidRDefault="00735579" w:rsidP="00735579">
      <w:pPr>
        <w:jc w:val="both"/>
        <w:rPr>
          <w:rFonts w:ascii="Verdana" w:eastAsia="Calibri" w:hAnsi="Verdana" w:cs="Times New Roman"/>
          <w:sz w:val="24"/>
        </w:rPr>
      </w:pPr>
      <w:r w:rsidRPr="00735579">
        <w:rPr>
          <w:rFonts w:ascii="Verdana" w:eastAsia="Calibri" w:hAnsi="Verdana" w:cs="Times New Roman"/>
          <w:sz w:val="24"/>
        </w:rPr>
        <w:t>Las cartas servirán como cauce para superar viejos rencores, confesar secretos amorosos, aclarar problemas y poner en contacto a desconocidos que viven en el mismo pueblo.</w:t>
      </w:r>
    </w:p>
    <w:p w14:paraId="089F2A1A" w14:textId="77777777" w:rsidR="00735579" w:rsidRPr="000A3C2C" w:rsidRDefault="00735579" w:rsidP="00735579">
      <w:pPr>
        <w:jc w:val="both"/>
        <w:rPr>
          <w:rFonts w:ascii="Verdana" w:eastAsia="Calibri" w:hAnsi="Verdana" w:cs="Times New Roman"/>
          <w:b/>
          <w:sz w:val="24"/>
        </w:rPr>
      </w:pPr>
      <w:r w:rsidRPr="000A3C2C">
        <w:rPr>
          <w:rFonts w:ascii="Verdana" w:eastAsia="Calibri" w:hAnsi="Verdana" w:cs="Times New Roman"/>
          <w:b/>
          <w:sz w:val="24"/>
        </w:rPr>
        <w:t>¿Podrías presentarnos a los protagonistas de la obra?</w:t>
      </w:r>
    </w:p>
    <w:p w14:paraId="089F2A1B" w14:textId="0598010E" w:rsidR="00735579" w:rsidRPr="00735579" w:rsidRDefault="005C600A" w:rsidP="00735579">
      <w:pPr>
        <w:jc w:val="both"/>
        <w:rPr>
          <w:rFonts w:ascii="Verdana" w:eastAsia="Calibri" w:hAnsi="Verdana" w:cs="Times New Roman"/>
          <w:sz w:val="24"/>
        </w:rPr>
      </w:pPr>
      <w:r>
        <w:rPr>
          <w:rFonts w:ascii="Verdana" w:eastAsia="Calibri" w:hAnsi="Verdana" w:cs="Times New Roman"/>
          <w:sz w:val="24"/>
        </w:rPr>
        <w:t xml:space="preserve">Tres niños protagonizan </w:t>
      </w:r>
      <w:r w:rsidRPr="005C600A">
        <w:rPr>
          <w:rFonts w:ascii="Verdana" w:eastAsia="Calibri" w:hAnsi="Verdana" w:cs="Times New Roman"/>
          <w:i/>
          <w:sz w:val="24"/>
        </w:rPr>
        <w:t>Los escribidores de cartas</w:t>
      </w:r>
      <w:r w:rsidR="00735579" w:rsidRPr="005C600A">
        <w:rPr>
          <w:rFonts w:ascii="Verdana" w:eastAsia="Calibri" w:hAnsi="Verdana" w:cs="Times New Roman"/>
          <w:i/>
          <w:sz w:val="24"/>
        </w:rPr>
        <w:t>.</w:t>
      </w:r>
      <w:r w:rsidR="00735579" w:rsidRPr="00735579">
        <w:rPr>
          <w:rFonts w:ascii="Verdana" w:eastAsia="Calibri" w:hAnsi="Verdana" w:cs="Times New Roman"/>
          <w:sz w:val="24"/>
        </w:rPr>
        <w:t xml:space="preserve"> Se llaman Iria, la nieta del cartero, Aitor, su admirador secreto, y Jordi, un chico con un </w:t>
      </w:r>
      <w:r w:rsidR="005074DB">
        <w:rPr>
          <w:rFonts w:ascii="Verdana" w:eastAsia="Calibri" w:hAnsi="Verdana" w:cs="Times New Roman"/>
          <w:sz w:val="24"/>
        </w:rPr>
        <w:t>t</w:t>
      </w:r>
      <w:r w:rsidR="00735579" w:rsidRPr="00735579">
        <w:rPr>
          <w:rFonts w:ascii="Verdana" w:eastAsia="Calibri" w:hAnsi="Verdana" w:cs="Times New Roman"/>
          <w:sz w:val="24"/>
        </w:rPr>
        <w:t xml:space="preserve">rastorno </w:t>
      </w:r>
      <w:r w:rsidR="005074DB">
        <w:rPr>
          <w:rFonts w:ascii="Verdana" w:eastAsia="Calibri" w:hAnsi="Verdana" w:cs="Times New Roman"/>
          <w:sz w:val="24"/>
        </w:rPr>
        <w:t>o</w:t>
      </w:r>
      <w:r w:rsidR="00735579" w:rsidRPr="00735579">
        <w:rPr>
          <w:rFonts w:ascii="Verdana" w:eastAsia="Calibri" w:hAnsi="Verdana" w:cs="Times New Roman"/>
          <w:sz w:val="24"/>
        </w:rPr>
        <w:t xml:space="preserve">bsesivo </w:t>
      </w:r>
      <w:r w:rsidR="005074DB">
        <w:rPr>
          <w:rFonts w:ascii="Verdana" w:eastAsia="Calibri" w:hAnsi="Verdana" w:cs="Times New Roman"/>
          <w:sz w:val="24"/>
        </w:rPr>
        <w:t>c</w:t>
      </w:r>
      <w:r w:rsidR="00735579" w:rsidRPr="00735579">
        <w:rPr>
          <w:rFonts w:ascii="Verdana" w:eastAsia="Calibri" w:hAnsi="Verdana" w:cs="Times New Roman"/>
          <w:sz w:val="24"/>
        </w:rPr>
        <w:t xml:space="preserve">ompulsivo que los visita durante las vacaciones de verano. Otros personajes destacados son: Federico, el cartero, e Isidoro, el alcalde que no puede perdonarle una tragedia ocurrida veinte años atrás. </w:t>
      </w:r>
    </w:p>
    <w:p w14:paraId="089F2A1C" w14:textId="77777777" w:rsidR="00735579" w:rsidRPr="000A3C2C" w:rsidRDefault="00735579" w:rsidP="00735579">
      <w:pPr>
        <w:jc w:val="both"/>
        <w:rPr>
          <w:rFonts w:ascii="Verdana" w:eastAsia="Calibri" w:hAnsi="Verdana" w:cs="Times New Roman"/>
          <w:b/>
          <w:sz w:val="24"/>
        </w:rPr>
      </w:pPr>
      <w:r w:rsidRPr="000A3C2C">
        <w:rPr>
          <w:rFonts w:ascii="Verdana" w:eastAsia="Calibri" w:hAnsi="Verdana" w:cs="Times New Roman"/>
          <w:b/>
          <w:sz w:val="24"/>
        </w:rPr>
        <w:t>¿Cuál es tu experiencia con las cartas?</w:t>
      </w:r>
    </w:p>
    <w:p w14:paraId="089F2A1D" w14:textId="3A47B83B" w:rsidR="00735579" w:rsidRDefault="00735579" w:rsidP="00735579">
      <w:pPr>
        <w:jc w:val="both"/>
        <w:rPr>
          <w:rFonts w:ascii="Verdana" w:eastAsia="Calibri" w:hAnsi="Verdana" w:cs="Times New Roman"/>
          <w:sz w:val="24"/>
        </w:rPr>
      </w:pPr>
      <w:r w:rsidRPr="00735579">
        <w:rPr>
          <w:rFonts w:ascii="Verdana" w:eastAsia="Calibri" w:hAnsi="Verdana" w:cs="Times New Roman"/>
          <w:sz w:val="24"/>
        </w:rPr>
        <w:t>De pequeña, una de mis grandes alegrías consistía en mirar en el buzón y descubrir alguna carta para mí. Aprendí a sacarlas de allí sin necesidad de utilizar la llave de mis padres. Con bolígrafos, palitos, abrecartas o los propios dedos conseguía mi carta. A veces, sigo cogiéndolas del buzón sin la llave. Aquellas cartas de mi infancia y juventud las tengo guardadas.</w:t>
      </w:r>
    </w:p>
    <w:p w14:paraId="6C737D5B" w14:textId="77777777" w:rsidR="00F8389B" w:rsidRPr="00735579" w:rsidRDefault="00F8389B" w:rsidP="00735579">
      <w:pPr>
        <w:jc w:val="both"/>
        <w:rPr>
          <w:rFonts w:ascii="Verdana" w:eastAsia="Calibri" w:hAnsi="Verdana" w:cs="Times New Roman"/>
          <w:sz w:val="24"/>
        </w:rPr>
      </w:pPr>
    </w:p>
    <w:p w14:paraId="089F2A1E" w14:textId="14623E4C" w:rsidR="00735579" w:rsidRPr="000A3C2C" w:rsidRDefault="00735579" w:rsidP="00735579">
      <w:pPr>
        <w:jc w:val="both"/>
        <w:rPr>
          <w:rFonts w:ascii="Verdana" w:eastAsia="Calibri" w:hAnsi="Verdana" w:cs="Times New Roman"/>
          <w:b/>
          <w:sz w:val="24"/>
        </w:rPr>
      </w:pPr>
      <w:r w:rsidRPr="000A3C2C">
        <w:rPr>
          <w:rFonts w:ascii="Verdana" w:eastAsia="Calibri" w:hAnsi="Verdana" w:cs="Times New Roman"/>
          <w:b/>
          <w:sz w:val="24"/>
        </w:rPr>
        <w:t xml:space="preserve">¿Crees que los </w:t>
      </w:r>
      <w:r w:rsidR="00C454AE">
        <w:rPr>
          <w:rFonts w:ascii="Verdana" w:eastAsia="Calibri" w:hAnsi="Verdana" w:cs="Times New Roman"/>
          <w:b/>
          <w:sz w:val="24"/>
        </w:rPr>
        <w:t>“</w:t>
      </w:r>
      <w:r w:rsidR="00F8389B">
        <w:rPr>
          <w:rFonts w:ascii="Verdana" w:eastAsia="Calibri" w:hAnsi="Verdana" w:cs="Times New Roman"/>
          <w:b/>
          <w:sz w:val="24"/>
        </w:rPr>
        <w:t>e</w:t>
      </w:r>
      <w:r w:rsidRPr="000A3C2C">
        <w:rPr>
          <w:rFonts w:ascii="Verdana" w:eastAsia="Calibri" w:hAnsi="Verdana" w:cs="Times New Roman"/>
          <w:b/>
          <w:sz w:val="24"/>
        </w:rPr>
        <w:t>scribidores de cartas</w:t>
      </w:r>
      <w:r w:rsidR="00C454AE">
        <w:rPr>
          <w:rFonts w:ascii="Verdana" w:eastAsia="Calibri" w:hAnsi="Verdana" w:cs="Times New Roman"/>
          <w:b/>
          <w:sz w:val="24"/>
        </w:rPr>
        <w:t>”</w:t>
      </w:r>
      <w:r w:rsidRPr="000A3C2C">
        <w:rPr>
          <w:rFonts w:ascii="Verdana" w:eastAsia="Calibri" w:hAnsi="Verdana" w:cs="Times New Roman"/>
          <w:b/>
          <w:sz w:val="24"/>
        </w:rPr>
        <w:t xml:space="preserve"> continuarán su labor? ¿Y el pueblo, seguirá escribiendo cartas?</w:t>
      </w:r>
    </w:p>
    <w:p w14:paraId="089F2A1F" w14:textId="5C5009D7"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Creo que los “</w:t>
      </w:r>
      <w:r w:rsidR="00F8389B">
        <w:rPr>
          <w:rFonts w:ascii="Verdana" w:eastAsia="Calibri" w:hAnsi="Verdana" w:cs="Times New Roman"/>
          <w:sz w:val="24"/>
        </w:rPr>
        <w:t>e</w:t>
      </w:r>
      <w:r w:rsidRPr="00735579">
        <w:rPr>
          <w:rFonts w:ascii="Verdana" w:eastAsia="Calibri" w:hAnsi="Verdana" w:cs="Times New Roman"/>
          <w:sz w:val="24"/>
        </w:rPr>
        <w:t>scribidores de cartas” son necesarios. De alguna forma, los de mi libro han recordado a sus vecinos qué se siente al escribir una carta. En ocasiones, como para la estanquera, liberación; en otras, alivio</w:t>
      </w:r>
      <w:r w:rsidR="005074DB">
        <w:rPr>
          <w:rFonts w:ascii="Verdana" w:eastAsia="Calibri" w:hAnsi="Verdana" w:cs="Times New Roman"/>
          <w:sz w:val="24"/>
        </w:rPr>
        <w:t>,</w:t>
      </w:r>
      <w:r w:rsidRPr="00735579">
        <w:rPr>
          <w:rFonts w:ascii="Verdana" w:eastAsia="Calibri" w:hAnsi="Verdana" w:cs="Times New Roman"/>
          <w:sz w:val="24"/>
        </w:rPr>
        <w:t xml:space="preserve"> al pedir perdón</w:t>
      </w:r>
      <w:r w:rsidR="007B133D">
        <w:rPr>
          <w:rFonts w:ascii="Verdana" w:eastAsia="Calibri" w:hAnsi="Verdana" w:cs="Times New Roman"/>
          <w:sz w:val="24"/>
        </w:rPr>
        <w:t>,</w:t>
      </w:r>
      <w:r w:rsidRPr="00735579">
        <w:rPr>
          <w:rFonts w:ascii="Verdana" w:eastAsia="Calibri" w:hAnsi="Verdana" w:cs="Times New Roman"/>
          <w:sz w:val="24"/>
        </w:rPr>
        <w:t xml:space="preserve"> o valentía, cuando se trata de declaraciones de amor, como la de doña Rosita al pescadero</w:t>
      </w:r>
      <w:r w:rsidR="007B133D">
        <w:rPr>
          <w:rFonts w:ascii="Verdana" w:eastAsia="Calibri" w:hAnsi="Verdana" w:cs="Times New Roman"/>
          <w:sz w:val="24"/>
        </w:rPr>
        <w:t>,</w:t>
      </w:r>
      <w:r w:rsidRPr="00735579">
        <w:rPr>
          <w:rFonts w:ascii="Verdana" w:eastAsia="Calibri" w:hAnsi="Verdana" w:cs="Times New Roman"/>
          <w:sz w:val="24"/>
        </w:rPr>
        <w:t xml:space="preserve"> o de confesiones calladas durante mucho tiempo y consuelo, al recibir noticias de familiares a los que echas de menos, como </w:t>
      </w:r>
      <w:proofErr w:type="gramStart"/>
      <w:r w:rsidRPr="00735579">
        <w:rPr>
          <w:rFonts w:ascii="Verdana" w:eastAsia="Calibri" w:hAnsi="Verdana" w:cs="Times New Roman"/>
          <w:sz w:val="24"/>
        </w:rPr>
        <w:t>les</w:t>
      </w:r>
      <w:proofErr w:type="gramEnd"/>
      <w:r w:rsidRPr="00735579">
        <w:rPr>
          <w:rFonts w:ascii="Verdana" w:eastAsia="Calibri" w:hAnsi="Verdana" w:cs="Times New Roman"/>
          <w:sz w:val="24"/>
        </w:rPr>
        <w:t xml:space="preserve"> ocurre a don Pancracio y a la maestra de esgrima.</w:t>
      </w:r>
    </w:p>
    <w:p w14:paraId="089F2A20" w14:textId="60BEF5AC" w:rsidR="00735579" w:rsidRPr="000A3C2C" w:rsidRDefault="00735579" w:rsidP="00735579">
      <w:pPr>
        <w:jc w:val="both"/>
        <w:rPr>
          <w:rFonts w:ascii="Verdana" w:eastAsia="Calibri" w:hAnsi="Verdana" w:cs="Times New Roman"/>
          <w:b/>
          <w:sz w:val="24"/>
        </w:rPr>
      </w:pPr>
      <w:r w:rsidRPr="000A3C2C">
        <w:rPr>
          <w:rFonts w:ascii="Verdana" w:eastAsia="Calibri" w:hAnsi="Verdana" w:cs="Times New Roman"/>
          <w:b/>
          <w:sz w:val="24"/>
        </w:rPr>
        <w:t>Cada vez más</w:t>
      </w:r>
      <w:r w:rsidR="007B133D">
        <w:rPr>
          <w:rFonts w:ascii="Verdana" w:eastAsia="Calibri" w:hAnsi="Verdana" w:cs="Times New Roman"/>
          <w:b/>
          <w:sz w:val="24"/>
        </w:rPr>
        <w:t xml:space="preserve"> a la práctica de</w:t>
      </w:r>
      <w:r w:rsidRPr="000A3C2C">
        <w:rPr>
          <w:rFonts w:ascii="Verdana" w:eastAsia="Calibri" w:hAnsi="Verdana" w:cs="Times New Roman"/>
          <w:b/>
          <w:sz w:val="24"/>
        </w:rPr>
        <w:t xml:space="preserve"> escribir cartas se le denomina “arte perdido”, ¿crees que </w:t>
      </w:r>
      <w:r w:rsidRPr="00E0293A">
        <w:rPr>
          <w:rFonts w:ascii="Verdana" w:eastAsia="Calibri" w:hAnsi="Verdana" w:cs="Times New Roman"/>
          <w:b/>
          <w:i/>
          <w:sz w:val="24"/>
        </w:rPr>
        <w:t>Los escribidores de cartas</w:t>
      </w:r>
      <w:r w:rsidRPr="000A3C2C">
        <w:rPr>
          <w:rFonts w:ascii="Verdana" w:eastAsia="Calibri" w:hAnsi="Verdana" w:cs="Times New Roman"/>
          <w:b/>
          <w:sz w:val="24"/>
        </w:rPr>
        <w:t xml:space="preserve"> ayudará a recuperar esta práctica?</w:t>
      </w:r>
    </w:p>
    <w:p w14:paraId="089F2A21" w14:textId="77777777" w:rsidR="00AD0AB7" w:rsidRPr="00F10707" w:rsidRDefault="00735579" w:rsidP="00735579">
      <w:pPr>
        <w:jc w:val="both"/>
        <w:rPr>
          <w:rFonts w:ascii="Verdana" w:eastAsia="Calibri" w:hAnsi="Verdana" w:cs="Times New Roman"/>
          <w:sz w:val="24"/>
        </w:rPr>
      </w:pPr>
      <w:r w:rsidRPr="00735579">
        <w:rPr>
          <w:rFonts w:ascii="Verdana" w:eastAsia="Calibri" w:hAnsi="Verdana" w:cs="Times New Roman"/>
          <w:sz w:val="24"/>
        </w:rPr>
        <w:t>Me encantaría que animase a los lectores a recuperar esta forma de comunicación. Requiere más elaboración, como un regalo, más reflexión e imaginación y un ritual que pasa por rellenar el sobre, colocar el sello y salir a la calle a buscar un buzón. Pienso que es ilusionante escribir y recibir una carta de un familiar o un amigo.</w:t>
      </w:r>
    </w:p>
    <w:p w14:paraId="089F2A23" w14:textId="77777777" w:rsidR="00735579" w:rsidRPr="00E0293A" w:rsidRDefault="00735579" w:rsidP="00735579">
      <w:pPr>
        <w:jc w:val="both"/>
        <w:rPr>
          <w:rFonts w:ascii="Verdana" w:eastAsia="Calibri" w:hAnsi="Verdana" w:cs="Times New Roman"/>
          <w:b/>
          <w:sz w:val="24"/>
        </w:rPr>
      </w:pPr>
      <w:r w:rsidRPr="00E0293A">
        <w:rPr>
          <w:rFonts w:ascii="Verdana" w:eastAsia="Calibri" w:hAnsi="Verdana" w:cs="Times New Roman"/>
          <w:b/>
          <w:sz w:val="24"/>
        </w:rPr>
        <w:t xml:space="preserve">En </w:t>
      </w:r>
      <w:r w:rsidRPr="00E0293A">
        <w:rPr>
          <w:rFonts w:ascii="Verdana" w:eastAsia="Calibri" w:hAnsi="Verdana" w:cs="Times New Roman"/>
          <w:b/>
          <w:i/>
          <w:sz w:val="24"/>
        </w:rPr>
        <w:t>Los escribidores de cartas</w:t>
      </w:r>
      <w:r w:rsidRPr="00E0293A">
        <w:rPr>
          <w:rFonts w:ascii="Verdana" w:eastAsia="Calibri" w:hAnsi="Verdana" w:cs="Times New Roman"/>
          <w:b/>
          <w:sz w:val="24"/>
        </w:rPr>
        <w:t xml:space="preserve"> aparecen muchas redes sociales, ¿ves posible un equilibro entre escribir cartas y las nuevas tecnologías?</w:t>
      </w:r>
    </w:p>
    <w:p w14:paraId="089F2A24" w14:textId="77777777"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Pienso que son compatibles. Las nuevas tecnologías traen la inmediatez pero también un tipo de mensajes, habitualmente, menos cargados de emociones y de misterio. Las cartas, por el contrario, se deberían recuperar para decir aquello que nos resulta más difícil, para hablar de sentimientos y estados de ánimo, para contar secretos. Además, enseñan a tener paciencia y a valorar más el mensaje.</w:t>
      </w:r>
    </w:p>
    <w:p w14:paraId="089F2A25" w14:textId="77777777" w:rsidR="00735579" w:rsidRPr="00AD0AB7" w:rsidRDefault="00735579" w:rsidP="00735579">
      <w:pPr>
        <w:jc w:val="both"/>
        <w:rPr>
          <w:rFonts w:ascii="Verdana" w:eastAsia="Calibri" w:hAnsi="Verdana" w:cs="Times New Roman"/>
          <w:b/>
          <w:sz w:val="24"/>
        </w:rPr>
      </w:pPr>
      <w:r w:rsidRPr="00AD0AB7">
        <w:rPr>
          <w:rFonts w:ascii="Verdana" w:eastAsia="Calibri" w:hAnsi="Verdana" w:cs="Times New Roman"/>
          <w:b/>
          <w:sz w:val="24"/>
        </w:rPr>
        <w:t>¿Te parece que es un buen momento para la literatura infantil?</w:t>
      </w:r>
    </w:p>
    <w:p w14:paraId="089F2A26" w14:textId="657B89E6"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No lo sé. Temo que las bibliotecas personales de los niños y adultos se pierdan por culpa de las plataformas digitales. Pienso que las prioridades se han desordenado y que uno de los mejores regalos</w:t>
      </w:r>
      <w:r w:rsidR="00A869AD">
        <w:rPr>
          <w:rFonts w:ascii="Verdana" w:eastAsia="Calibri" w:hAnsi="Verdana" w:cs="Times New Roman"/>
          <w:sz w:val="24"/>
        </w:rPr>
        <w:t xml:space="preserve"> </w:t>
      </w:r>
      <w:r w:rsidRPr="00735579">
        <w:rPr>
          <w:rFonts w:ascii="Verdana" w:eastAsia="Calibri" w:hAnsi="Verdana" w:cs="Times New Roman"/>
          <w:sz w:val="24"/>
        </w:rPr>
        <w:t>para los hijos sigue siendo un buen libro. Como las cartas, opino que deberían valorarse. El ritual de acudir a una librería se tendría que potenciar desde casa, desde las escuelas e institutos y desde los medios de comunicación. No entiendo que haya dinero para móviles, que no duran ni un asalto, y no para libros. Yo pertenezco a una época en la que lo</w:t>
      </w:r>
      <w:r w:rsidR="001831A5">
        <w:rPr>
          <w:rFonts w:ascii="Verdana" w:eastAsia="Calibri" w:hAnsi="Verdana" w:cs="Times New Roman"/>
          <w:sz w:val="24"/>
        </w:rPr>
        <w:t xml:space="preserve"> que</w:t>
      </w:r>
      <w:r w:rsidRPr="00735579">
        <w:rPr>
          <w:rFonts w:ascii="Verdana" w:eastAsia="Calibri" w:hAnsi="Verdana" w:cs="Times New Roman"/>
          <w:sz w:val="24"/>
        </w:rPr>
        <w:t xml:space="preserve"> más escuchaba en casa era “solo hay dinero para libros y cultura”.</w:t>
      </w:r>
    </w:p>
    <w:p w14:paraId="089F2A27" w14:textId="77777777" w:rsidR="00735579" w:rsidRPr="00AD0AB7" w:rsidRDefault="00735579" w:rsidP="00735579">
      <w:pPr>
        <w:jc w:val="both"/>
        <w:rPr>
          <w:rFonts w:ascii="Verdana" w:eastAsia="Calibri" w:hAnsi="Verdana" w:cs="Times New Roman"/>
          <w:b/>
          <w:sz w:val="24"/>
        </w:rPr>
      </w:pPr>
      <w:r w:rsidRPr="00AD0AB7">
        <w:rPr>
          <w:rFonts w:ascii="Verdana" w:eastAsia="Calibri" w:hAnsi="Verdana" w:cs="Times New Roman"/>
          <w:b/>
          <w:sz w:val="24"/>
        </w:rPr>
        <w:t>¿Algún proyecto literario que tengas entre manos y que puedas contarnos?</w:t>
      </w:r>
    </w:p>
    <w:p w14:paraId="089F2A28" w14:textId="5B8347B1"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 xml:space="preserve">El octavo y último libro de la saga de Erik </w:t>
      </w:r>
      <w:proofErr w:type="spellStart"/>
      <w:r w:rsidRPr="00735579">
        <w:rPr>
          <w:rFonts w:ascii="Verdana" w:eastAsia="Calibri" w:hAnsi="Verdana" w:cs="Times New Roman"/>
          <w:sz w:val="24"/>
        </w:rPr>
        <w:t>Vogler</w:t>
      </w:r>
      <w:proofErr w:type="spellEnd"/>
      <w:r w:rsidRPr="00735579">
        <w:rPr>
          <w:rFonts w:ascii="Verdana" w:eastAsia="Calibri" w:hAnsi="Verdana" w:cs="Times New Roman"/>
          <w:sz w:val="24"/>
        </w:rPr>
        <w:t>, mi fri</w:t>
      </w:r>
      <w:r w:rsidR="007B133D">
        <w:rPr>
          <w:rFonts w:ascii="Verdana" w:eastAsia="Calibri" w:hAnsi="Verdana" w:cs="Times New Roman"/>
          <w:sz w:val="24"/>
        </w:rPr>
        <w:t>k</w:t>
      </w:r>
      <w:r w:rsidRPr="00735579">
        <w:rPr>
          <w:rFonts w:ascii="Verdana" w:eastAsia="Calibri" w:hAnsi="Verdana" w:cs="Times New Roman"/>
          <w:sz w:val="24"/>
        </w:rPr>
        <w:t xml:space="preserve">i preferido de la novela negra, que se enfrenta a los asesinos con ayuda de su peculiar abuela y Albert </w:t>
      </w:r>
      <w:proofErr w:type="spellStart"/>
      <w:r w:rsidRPr="00735579">
        <w:rPr>
          <w:rFonts w:ascii="Verdana" w:eastAsia="Calibri" w:hAnsi="Verdana" w:cs="Times New Roman"/>
          <w:sz w:val="24"/>
        </w:rPr>
        <w:t>Zimmer</w:t>
      </w:r>
      <w:proofErr w:type="spellEnd"/>
      <w:r w:rsidRPr="00735579">
        <w:rPr>
          <w:rFonts w:ascii="Verdana" w:eastAsia="Calibri" w:hAnsi="Verdana" w:cs="Times New Roman"/>
          <w:sz w:val="24"/>
        </w:rPr>
        <w:t>, un joven con unos colmillos más largos de lo habitual.</w:t>
      </w:r>
    </w:p>
    <w:p w14:paraId="089F2A29" w14:textId="53B4077F" w:rsidR="00735579" w:rsidRPr="005C600A" w:rsidRDefault="00735579" w:rsidP="00735579">
      <w:pPr>
        <w:jc w:val="both"/>
        <w:rPr>
          <w:rFonts w:ascii="Verdana" w:eastAsia="Calibri" w:hAnsi="Verdana" w:cs="Times New Roman"/>
          <w:b/>
          <w:sz w:val="24"/>
        </w:rPr>
      </w:pPr>
      <w:r w:rsidRPr="005C600A">
        <w:rPr>
          <w:rFonts w:ascii="Verdana" w:eastAsia="Calibri" w:hAnsi="Verdana" w:cs="Times New Roman"/>
          <w:b/>
          <w:sz w:val="24"/>
        </w:rPr>
        <w:t>¿Por qué presentaste la obra al Premio</w:t>
      </w:r>
      <w:r w:rsidR="00F8389B">
        <w:rPr>
          <w:rFonts w:ascii="Verdana" w:eastAsia="Calibri" w:hAnsi="Verdana" w:cs="Times New Roman"/>
          <w:b/>
          <w:sz w:val="24"/>
        </w:rPr>
        <w:t xml:space="preserve"> SM</w:t>
      </w:r>
      <w:r w:rsidRPr="005C600A">
        <w:rPr>
          <w:rFonts w:ascii="Verdana" w:eastAsia="Calibri" w:hAnsi="Verdana" w:cs="Times New Roman"/>
          <w:b/>
          <w:sz w:val="24"/>
        </w:rPr>
        <w:t xml:space="preserve"> El Barco de Vapor?</w:t>
      </w:r>
    </w:p>
    <w:p w14:paraId="089F2A2A" w14:textId="77777777" w:rsidR="008516CE" w:rsidRDefault="00735579" w:rsidP="00735579">
      <w:pPr>
        <w:jc w:val="both"/>
        <w:rPr>
          <w:rFonts w:ascii="Verdana" w:eastAsia="Calibri" w:hAnsi="Verdana" w:cs="Times New Roman"/>
          <w:sz w:val="24"/>
        </w:rPr>
      </w:pPr>
      <w:r w:rsidRPr="00735579">
        <w:rPr>
          <w:rFonts w:ascii="Verdana" w:eastAsia="Calibri" w:hAnsi="Verdana" w:cs="Times New Roman"/>
          <w:sz w:val="24"/>
        </w:rPr>
        <w:t xml:space="preserve">La envié porque le prometí a mi mejor amiga que seguiría escribiendo y estoy segura de que le habría encantado verme recibiendo este premio.  </w:t>
      </w:r>
    </w:p>
    <w:p w14:paraId="089F2A2D" w14:textId="77777777" w:rsidR="00735579" w:rsidRPr="005C600A" w:rsidRDefault="00735579" w:rsidP="00735579">
      <w:pPr>
        <w:jc w:val="both"/>
        <w:rPr>
          <w:rFonts w:ascii="Verdana" w:eastAsia="Calibri" w:hAnsi="Verdana" w:cs="Times New Roman"/>
          <w:b/>
          <w:sz w:val="24"/>
        </w:rPr>
      </w:pPr>
      <w:r w:rsidRPr="005C600A">
        <w:rPr>
          <w:rFonts w:ascii="Verdana" w:eastAsia="Calibri" w:hAnsi="Verdana" w:cs="Times New Roman"/>
          <w:b/>
          <w:sz w:val="24"/>
        </w:rPr>
        <w:t>¿Qué ha supuesto para ti ganar el premio?</w:t>
      </w:r>
    </w:p>
    <w:p w14:paraId="089F2A2E" w14:textId="7893150C" w:rsidR="00735579" w:rsidRPr="00735579" w:rsidRDefault="00735579" w:rsidP="00735579">
      <w:pPr>
        <w:jc w:val="both"/>
        <w:rPr>
          <w:rFonts w:ascii="Verdana" w:eastAsia="Calibri" w:hAnsi="Verdana" w:cs="Times New Roman"/>
          <w:sz w:val="24"/>
        </w:rPr>
      </w:pPr>
      <w:r w:rsidRPr="00735579">
        <w:rPr>
          <w:rFonts w:ascii="Verdana" w:eastAsia="Calibri" w:hAnsi="Verdana" w:cs="Times New Roman"/>
          <w:sz w:val="24"/>
        </w:rPr>
        <w:t xml:space="preserve">Cumplir una promesa y un deseo. También me ha dado la oportunidad de realizar un pequeño homenaje a mi tío, </w:t>
      </w:r>
      <w:r w:rsidR="007B133D">
        <w:rPr>
          <w:rFonts w:ascii="Verdana" w:eastAsia="Calibri" w:hAnsi="Verdana" w:cs="Times New Roman"/>
          <w:sz w:val="24"/>
        </w:rPr>
        <w:t xml:space="preserve">al </w:t>
      </w:r>
      <w:r w:rsidRPr="00735579">
        <w:rPr>
          <w:rFonts w:ascii="Verdana" w:eastAsia="Calibri" w:hAnsi="Verdana" w:cs="Times New Roman"/>
          <w:sz w:val="24"/>
        </w:rPr>
        <w:t>que no llegué a conocer porque se ahogó cuando era niño en el río Arga. Esta historia familiar siem</w:t>
      </w:r>
      <w:r w:rsidR="005C600A">
        <w:rPr>
          <w:rFonts w:ascii="Verdana" w:eastAsia="Calibri" w:hAnsi="Verdana" w:cs="Times New Roman"/>
          <w:sz w:val="24"/>
        </w:rPr>
        <w:t xml:space="preserve">pre me impresionó y se coló en </w:t>
      </w:r>
      <w:r w:rsidR="005C600A" w:rsidRPr="005C600A">
        <w:rPr>
          <w:rFonts w:ascii="Verdana" w:eastAsia="Calibri" w:hAnsi="Verdana" w:cs="Times New Roman"/>
          <w:i/>
          <w:sz w:val="24"/>
        </w:rPr>
        <w:t>Los escribidores de cartas</w:t>
      </w:r>
      <w:r w:rsidRPr="005C600A">
        <w:rPr>
          <w:rFonts w:ascii="Verdana" w:eastAsia="Calibri" w:hAnsi="Verdana" w:cs="Times New Roman"/>
          <w:i/>
          <w:sz w:val="24"/>
        </w:rPr>
        <w:t>.</w:t>
      </w:r>
    </w:p>
    <w:p w14:paraId="089F2A2F" w14:textId="77777777" w:rsidR="00B02F9A" w:rsidRPr="001646B2" w:rsidRDefault="00B02F9A" w:rsidP="00B02F9A">
      <w:pPr>
        <w:pStyle w:val="Normal1"/>
        <w:spacing w:after="0"/>
        <w:jc w:val="both"/>
        <w:rPr>
          <w:rFonts w:ascii="Verdana" w:eastAsia="Garamond" w:hAnsi="Verdana" w:cs="Garamond"/>
          <w:sz w:val="24"/>
          <w:szCs w:val="24"/>
        </w:rPr>
      </w:pPr>
    </w:p>
    <w:p w14:paraId="089F2A30" w14:textId="299BACD5" w:rsidR="00B02F9A" w:rsidRDefault="00B02F9A" w:rsidP="00B02F9A">
      <w:pPr>
        <w:pStyle w:val="Textoindependiente"/>
        <w:ind w:left="35" w:right="213"/>
        <w:jc w:val="both"/>
        <w:rPr>
          <w:rFonts w:ascii="Verdana" w:hAnsi="Verdana"/>
          <w:b/>
          <w:color w:val="3366CC"/>
          <w:sz w:val="28"/>
          <w:szCs w:val="24"/>
          <w:lang w:val="es-ES"/>
        </w:rPr>
      </w:pPr>
    </w:p>
    <w:p w14:paraId="54422A5D" w14:textId="09601A77" w:rsidR="00F8389B" w:rsidRDefault="00F8389B" w:rsidP="00B02F9A">
      <w:pPr>
        <w:pStyle w:val="Textoindependiente"/>
        <w:ind w:left="35" w:right="213"/>
        <w:jc w:val="both"/>
        <w:rPr>
          <w:rFonts w:ascii="Verdana" w:hAnsi="Verdana"/>
          <w:b/>
          <w:color w:val="3366CC"/>
          <w:sz w:val="28"/>
          <w:szCs w:val="24"/>
          <w:lang w:val="es-ES"/>
        </w:rPr>
      </w:pPr>
    </w:p>
    <w:p w14:paraId="46E3F131" w14:textId="31A8B3DA" w:rsidR="00F8389B" w:rsidRDefault="00F8389B" w:rsidP="00B02F9A">
      <w:pPr>
        <w:pStyle w:val="Textoindependiente"/>
        <w:ind w:left="35" w:right="213"/>
        <w:jc w:val="both"/>
        <w:rPr>
          <w:rFonts w:ascii="Verdana" w:hAnsi="Verdana"/>
          <w:b/>
          <w:color w:val="3366CC"/>
          <w:sz w:val="28"/>
          <w:szCs w:val="24"/>
          <w:lang w:val="es-ES"/>
        </w:rPr>
      </w:pPr>
    </w:p>
    <w:p w14:paraId="30087DE0" w14:textId="50D1BF62" w:rsidR="00F8389B" w:rsidRDefault="00F8389B" w:rsidP="00B02F9A">
      <w:pPr>
        <w:pStyle w:val="Textoindependiente"/>
        <w:ind w:left="35" w:right="213"/>
        <w:jc w:val="both"/>
        <w:rPr>
          <w:rFonts w:ascii="Verdana" w:hAnsi="Verdana"/>
          <w:b/>
          <w:color w:val="3366CC"/>
          <w:sz w:val="28"/>
          <w:szCs w:val="24"/>
          <w:lang w:val="es-ES"/>
        </w:rPr>
      </w:pPr>
    </w:p>
    <w:p w14:paraId="19A7F79C" w14:textId="5BD2C974" w:rsidR="00F8389B" w:rsidRDefault="00F8389B" w:rsidP="00B02F9A">
      <w:pPr>
        <w:pStyle w:val="Textoindependiente"/>
        <w:ind w:left="35" w:right="213"/>
        <w:jc w:val="both"/>
        <w:rPr>
          <w:rFonts w:ascii="Verdana" w:hAnsi="Verdana"/>
          <w:b/>
          <w:color w:val="3366CC"/>
          <w:sz w:val="28"/>
          <w:szCs w:val="24"/>
          <w:lang w:val="es-ES"/>
        </w:rPr>
      </w:pPr>
    </w:p>
    <w:p w14:paraId="4087404E" w14:textId="1FBAD006" w:rsidR="00F8389B" w:rsidRDefault="00F8389B" w:rsidP="00B02F9A">
      <w:pPr>
        <w:pStyle w:val="Textoindependiente"/>
        <w:ind w:left="35" w:right="213"/>
        <w:jc w:val="both"/>
        <w:rPr>
          <w:rFonts w:ascii="Verdana" w:hAnsi="Verdana"/>
          <w:b/>
          <w:color w:val="3366CC"/>
          <w:sz w:val="28"/>
          <w:szCs w:val="24"/>
          <w:lang w:val="es-ES"/>
        </w:rPr>
      </w:pPr>
    </w:p>
    <w:p w14:paraId="5CCB27EE" w14:textId="78C7C6AD" w:rsidR="00F8389B" w:rsidRDefault="00F8389B" w:rsidP="00B02F9A">
      <w:pPr>
        <w:pStyle w:val="Textoindependiente"/>
        <w:ind w:left="35" w:right="213"/>
        <w:jc w:val="both"/>
        <w:rPr>
          <w:rFonts w:ascii="Verdana" w:hAnsi="Verdana"/>
          <w:b/>
          <w:color w:val="3366CC"/>
          <w:sz w:val="28"/>
          <w:szCs w:val="24"/>
          <w:lang w:val="es-ES"/>
        </w:rPr>
      </w:pPr>
    </w:p>
    <w:p w14:paraId="231DC64C" w14:textId="484D175E" w:rsidR="00F8389B" w:rsidRDefault="00F8389B" w:rsidP="00B02F9A">
      <w:pPr>
        <w:pStyle w:val="Textoindependiente"/>
        <w:ind w:left="35" w:right="213"/>
        <w:jc w:val="both"/>
        <w:rPr>
          <w:rFonts w:ascii="Verdana" w:hAnsi="Verdana"/>
          <w:b/>
          <w:color w:val="3366CC"/>
          <w:sz w:val="28"/>
          <w:szCs w:val="24"/>
          <w:lang w:val="es-ES"/>
        </w:rPr>
      </w:pPr>
    </w:p>
    <w:p w14:paraId="50864F1C" w14:textId="4B95B678" w:rsidR="00F8389B" w:rsidRDefault="00F8389B" w:rsidP="00B02F9A">
      <w:pPr>
        <w:pStyle w:val="Textoindependiente"/>
        <w:ind w:left="35" w:right="213"/>
        <w:jc w:val="both"/>
        <w:rPr>
          <w:rFonts w:ascii="Verdana" w:hAnsi="Verdana"/>
          <w:b/>
          <w:color w:val="3366CC"/>
          <w:sz w:val="28"/>
          <w:szCs w:val="24"/>
          <w:lang w:val="es-ES"/>
        </w:rPr>
      </w:pPr>
    </w:p>
    <w:p w14:paraId="4985F681" w14:textId="334E95B2" w:rsidR="00F8389B" w:rsidRDefault="00F8389B" w:rsidP="00B02F9A">
      <w:pPr>
        <w:pStyle w:val="Textoindependiente"/>
        <w:ind w:left="35" w:right="213"/>
        <w:jc w:val="both"/>
        <w:rPr>
          <w:rFonts w:ascii="Verdana" w:hAnsi="Verdana"/>
          <w:b/>
          <w:color w:val="3366CC"/>
          <w:sz w:val="28"/>
          <w:szCs w:val="24"/>
          <w:lang w:val="es-ES"/>
        </w:rPr>
      </w:pPr>
    </w:p>
    <w:p w14:paraId="68D1978B" w14:textId="77777777" w:rsidR="00F8389B" w:rsidRDefault="00F8389B" w:rsidP="00B02F9A">
      <w:pPr>
        <w:pStyle w:val="Textoindependiente"/>
        <w:ind w:left="35" w:right="213"/>
        <w:jc w:val="both"/>
        <w:rPr>
          <w:rFonts w:ascii="Verdana" w:hAnsi="Verdana"/>
          <w:b/>
          <w:color w:val="3366CC"/>
          <w:sz w:val="28"/>
          <w:szCs w:val="24"/>
          <w:lang w:val="es-ES"/>
        </w:rPr>
      </w:pPr>
    </w:p>
    <w:p w14:paraId="089F2A31" w14:textId="77777777" w:rsidR="00EE713C" w:rsidRDefault="00EE713C" w:rsidP="00B02F9A">
      <w:pPr>
        <w:pStyle w:val="Textoindependiente"/>
        <w:ind w:left="35" w:right="213"/>
        <w:jc w:val="both"/>
        <w:rPr>
          <w:rFonts w:ascii="Verdana" w:hAnsi="Verdana"/>
          <w:b/>
          <w:color w:val="3366CC"/>
          <w:sz w:val="28"/>
          <w:szCs w:val="24"/>
          <w:lang w:val="es-ES"/>
        </w:rPr>
      </w:pPr>
    </w:p>
    <w:p w14:paraId="4B34F052" w14:textId="77777777" w:rsidR="005E4823" w:rsidRDefault="005E4823">
      <w:pPr>
        <w:rPr>
          <w:rFonts w:ascii="Verdana" w:eastAsia="Calibri" w:hAnsi="Verdana" w:cs="Calibri"/>
          <w:b/>
          <w:color w:val="008080"/>
          <w:sz w:val="28"/>
          <w:szCs w:val="24"/>
        </w:rPr>
      </w:pPr>
      <w:r>
        <w:rPr>
          <w:rFonts w:ascii="Verdana" w:hAnsi="Verdana"/>
          <w:b/>
          <w:color w:val="008080"/>
          <w:sz w:val="28"/>
          <w:szCs w:val="24"/>
        </w:rPr>
        <w:br w:type="page"/>
      </w:r>
    </w:p>
    <w:p w14:paraId="089F2A4E" w14:textId="2D19A0A7" w:rsidR="00B02F9A" w:rsidRDefault="00F8389B" w:rsidP="008373EF">
      <w:pPr>
        <w:pStyle w:val="Textoindependiente"/>
        <w:ind w:right="-1"/>
        <w:jc w:val="both"/>
        <w:rPr>
          <w:rFonts w:ascii="Verdana" w:hAnsi="Verdana" w:cstheme="minorHAnsi"/>
          <w:color w:val="008080"/>
          <w:sz w:val="28"/>
          <w:szCs w:val="24"/>
          <w:lang w:val="es-ES_tradnl"/>
        </w:rPr>
      </w:pPr>
      <w:r>
        <w:rPr>
          <w:rFonts w:ascii="Verdana" w:hAnsi="Verdana"/>
          <w:b/>
          <w:color w:val="008080"/>
          <w:sz w:val="28"/>
          <w:szCs w:val="24"/>
          <w:lang w:val="es-ES"/>
        </w:rPr>
        <w:t>P</w:t>
      </w:r>
      <w:r w:rsidR="00B02F9A" w:rsidRPr="008516CE">
        <w:rPr>
          <w:rFonts w:ascii="Verdana" w:hAnsi="Verdana"/>
          <w:b/>
          <w:color w:val="008080"/>
          <w:sz w:val="28"/>
          <w:szCs w:val="24"/>
          <w:lang w:val="es-ES"/>
        </w:rPr>
        <w:t>REMIOS SM</w:t>
      </w:r>
      <w:r w:rsidR="00B02F9A" w:rsidRPr="008516CE">
        <w:rPr>
          <w:rFonts w:ascii="Verdana" w:hAnsi="Verdana" w:cstheme="minorHAnsi"/>
          <w:color w:val="008080"/>
          <w:sz w:val="28"/>
          <w:szCs w:val="24"/>
          <w:lang w:val="es-ES_tradnl"/>
        </w:rPr>
        <w:t xml:space="preserve"> </w:t>
      </w:r>
    </w:p>
    <w:p w14:paraId="089F2A4F" w14:textId="77777777" w:rsidR="00A869AD" w:rsidRPr="008516CE" w:rsidRDefault="00A869AD" w:rsidP="008373EF">
      <w:pPr>
        <w:pStyle w:val="Textoindependiente"/>
        <w:ind w:right="-1"/>
        <w:jc w:val="both"/>
        <w:rPr>
          <w:rFonts w:ascii="Verdana" w:hAnsi="Verdana" w:cstheme="minorHAnsi"/>
          <w:color w:val="008080"/>
          <w:sz w:val="28"/>
          <w:szCs w:val="24"/>
          <w:lang w:val="es-ES_tradnl"/>
        </w:rPr>
      </w:pPr>
    </w:p>
    <w:p w14:paraId="089F2A50" w14:textId="77777777" w:rsidR="008373EF" w:rsidRDefault="008373EF" w:rsidP="008373EF">
      <w:pPr>
        <w:pStyle w:val="Textoindependiente"/>
        <w:ind w:right="-1"/>
        <w:jc w:val="both"/>
        <w:rPr>
          <w:rFonts w:ascii="Verdana" w:hAnsi="Verdana" w:cstheme="minorHAnsi"/>
          <w:sz w:val="24"/>
          <w:szCs w:val="24"/>
          <w:lang w:val="es-ES_tradnl"/>
        </w:rPr>
      </w:pPr>
    </w:p>
    <w:p w14:paraId="089F2A51" w14:textId="77777777" w:rsidR="00B02F9A" w:rsidRPr="001646B2" w:rsidRDefault="00B02F9A" w:rsidP="008373EF">
      <w:pPr>
        <w:pStyle w:val="Textoindependiente"/>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SM, a través de la Fundación SM, destina anualmente más de 200 000 euros a la convocatoria de los Premios SM de literatura e ilustración.</w:t>
      </w:r>
    </w:p>
    <w:p w14:paraId="089F2A52" w14:textId="77777777" w:rsidR="00B02F9A" w:rsidRPr="001646B2" w:rsidRDefault="00B02F9A" w:rsidP="008373EF">
      <w:pPr>
        <w:pStyle w:val="Textoindependiente"/>
        <w:ind w:right="-1"/>
        <w:jc w:val="both"/>
        <w:rPr>
          <w:rFonts w:ascii="Verdana" w:eastAsiaTheme="minorHAnsi" w:hAnsi="Verdana" w:cstheme="minorBidi"/>
          <w:sz w:val="24"/>
          <w:szCs w:val="24"/>
          <w:lang w:val="es-ES"/>
        </w:rPr>
      </w:pPr>
    </w:p>
    <w:p w14:paraId="089F2A53" w14:textId="77777777" w:rsidR="00B02F9A" w:rsidRPr="001646B2" w:rsidRDefault="00B02F9A" w:rsidP="008373EF">
      <w:pPr>
        <w:pStyle w:val="Textoindependiente"/>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Los objetivos de estos galardones son:</w:t>
      </w:r>
    </w:p>
    <w:p w14:paraId="089F2A54" w14:textId="77777777" w:rsidR="00B02F9A" w:rsidRPr="001646B2" w:rsidRDefault="00B02F9A" w:rsidP="008373EF">
      <w:pPr>
        <w:pStyle w:val="Textoindependiente"/>
        <w:ind w:right="-1"/>
        <w:jc w:val="both"/>
        <w:rPr>
          <w:rFonts w:ascii="Verdana" w:eastAsiaTheme="minorHAnsi" w:hAnsi="Verdana" w:cstheme="minorBidi"/>
          <w:sz w:val="24"/>
          <w:szCs w:val="24"/>
          <w:lang w:val="es-ES"/>
        </w:rPr>
      </w:pPr>
    </w:p>
    <w:p w14:paraId="089F2A55" w14:textId="77777777" w:rsidR="00B02F9A" w:rsidRPr="001646B2" w:rsidRDefault="00B02F9A" w:rsidP="00F8389B">
      <w:pPr>
        <w:pStyle w:val="Textoindependiente"/>
        <w:numPr>
          <w:ilvl w:val="0"/>
          <w:numId w:val="8"/>
        </w:numPr>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 xml:space="preserve">Promover la creación de una literatura para niños y jóvenes que fomente el gusto por la lectura y que transmita, con calidad literaria, unos valores humanos, sociales, culturales o religiosos que ayuden a construir un mundo más digno. </w:t>
      </w:r>
    </w:p>
    <w:p w14:paraId="089F2A56" w14:textId="77777777" w:rsidR="00B02F9A" w:rsidRPr="001646B2" w:rsidRDefault="00B02F9A" w:rsidP="00F8389B">
      <w:pPr>
        <w:pStyle w:val="Textoindependiente"/>
        <w:ind w:right="-1"/>
        <w:jc w:val="both"/>
        <w:rPr>
          <w:rFonts w:ascii="Verdana" w:eastAsiaTheme="minorHAnsi" w:hAnsi="Verdana" w:cstheme="minorBidi"/>
          <w:sz w:val="24"/>
          <w:szCs w:val="24"/>
          <w:lang w:val="es-ES"/>
        </w:rPr>
      </w:pPr>
    </w:p>
    <w:p w14:paraId="089F2A57" w14:textId="77777777" w:rsidR="00B02F9A" w:rsidRPr="001646B2" w:rsidRDefault="00B02F9A" w:rsidP="00F8389B">
      <w:pPr>
        <w:pStyle w:val="Textoindependiente"/>
        <w:numPr>
          <w:ilvl w:val="0"/>
          <w:numId w:val="8"/>
        </w:numPr>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Apoyar a autores e ilustradores.</w:t>
      </w:r>
    </w:p>
    <w:p w14:paraId="089F2A58" w14:textId="77777777" w:rsidR="00B02F9A" w:rsidRPr="001646B2" w:rsidRDefault="00B02F9A" w:rsidP="00F8389B">
      <w:pPr>
        <w:pStyle w:val="Textoindependiente"/>
        <w:ind w:right="-1"/>
        <w:jc w:val="both"/>
        <w:rPr>
          <w:rFonts w:ascii="Verdana" w:eastAsiaTheme="minorHAnsi" w:hAnsi="Verdana" w:cstheme="minorBidi"/>
          <w:sz w:val="24"/>
          <w:szCs w:val="24"/>
          <w:lang w:val="es-ES"/>
        </w:rPr>
      </w:pPr>
    </w:p>
    <w:p w14:paraId="089F2A59" w14:textId="77777777" w:rsidR="00B02F9A" w:rsidRPr="001646B2" w:rsidRDefault="00B02F9A" w:rsidP="00F8389B">
      <w:pPr>
        <w:pStyle w:val="Textoindependiente"/>
        <w:numPr>
          <w:ilvl w:val="0"/>
          <w:numId w:val="8"/>
        </w:numPr>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Retornar a la sociedad, a través de la labor de la Fundación SM, los beneficios de la actividad empresarial de SM.</w:t>
      </w:r>
    </w:p>
    <w:p w14:paraId="089F2A5A" w14:textId="77777777" w:rsidR="00B02F9A" w:rsidRPr="001646B2" w:rsidRDefault="00B02F9A" w:rsidP="008373EF">
      <w:pPr>
        <w:pStyle w:val="Prrafodelista"/>
        <w:ind w:left="0" w:right="-1"/>
        <w:rPr>
          <w:rFonts w:ascii="Verdana" w:hAnsi="Verdana"/>
          <w:sz w:val="24"/>
          <w:szCs w:val="24"/>
        </w:rPr>
      </w:pPr>
    </w:p>
    <w:p w14:paraId="089F2A5B" w14:textId="77777777" w:rsidR="008516CE" w:rsidRDefault="00B02F9A" w:rsidP="008373EF">
      <w:pPr>
        <w:pStyle w:val="Textoindependiente"/>
        <w:spacing w:before="8"/>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 xml:space="preserve">En la actualidad se convocan, en el ámbito de la literatura infantil y juvenil, los Premios SM El Barco de Vapor y Gran Angular, y el Premio </w:t>
      </w:r>
    </w:p>
    <w:p w14:paraId="089F2A5C" w14:textId="77777777" w:rsidR="00B02F9A" w:rsidRPr="001646B2" w:rsidRDefault="00B02F9A" w:rsidP="008373EF">
      <w:pPr>
        <w:pStyle w:val="Textoindependiente"/>
        <w:spacing w:before="8"/>
        <w:ind w:right="-1"/>
        <w:jc w:val="both"/>
        <w:rPr>
          <w:rFonts w:ascii="Verdana" w:eastAsiaTheme="minorHAnsi" w:hAnsi="Verdana" w:cstheme="minorBidi"/>
          <w:sz w:val="24"/>
          <w:szCs w:val="24"/>
          <w:lang w:val="es-ES"/>
        </w:rPr>
      </w:pPr>
      <w:r w:rsidRPr="001646B2">
        <w:rPr>
          <w:rFonts w:ascii="Verdana" w:eastAsiaTheme="minorHAnsi" w:hAnsi="Verdana" w:cstheme="minorBidi"/>
          <w:sz w:val="24"/>
          <w:szCs w:val="24"/>
          <w:lang w:val="es-ES"/>
        </w:rPr>
        <w:t>Iberoamericano SM de Literatura Infantil y Juvenil; y en el de la ilustración, el Premio Internacional de Ilustración Feria de Bolonia-Fundación SM y el Catálogo Iberoamérica Ilustra.</w:t>
      </w:r>
    </w:p>
    <w:p w14:paraId="089F2A5D" w14:textId="77777777" w:rsidR="00B02F9A" w:rsidRPr="001646B2" w:rsidRDefault="00B02F9A" w:rsidP="008373EF">
      <w:pPr>
        <w:pStyle w:val="Textoindependiente"/>
        <w:ind w:right="-1"/>
        <w:jc w:val="both"/>
        <w:rPr>
          <w:rFonts w:ascii="Verdana" w:eastAsiaTheme="minorHAnsi" w:hAnsi="Verdana" w:cstheme="minorBidi"/>
          <w:sz w:val="24"/>
          <w:szCs w:val="24"/>
          <w:lang w:val="es-ES"/>
        </w:rPr>
      </w:pPr>
    </w:p>
    <w:p w14:paraId="089F2A5E" w14:textId="77777777" w:rsidR="00B02F9A" w:rsidRPr="001646B2" w:rsidRDefault="00B02F9A" w:rsidP="008373EF">
      <w:pPr>
        <w:pStyle w:val="Textoindependiente"/>
        <w:ind w:right="-1"/>
        <w:jc w:val="both"/>
        <w:rPr>
          <w:rFonts w:ascii="Verdana" w:hAnsi="Verdana" w:cstheme="minorHAnsi"/>
          <w:sz w:val="24"/>
          <w:szCs w:val="24"/>
          <w:lang w:val="es-ES_tradnl"/>
        </w:rPr>
      </w:pPr>
    </w:p>
    <w:p w14:paraId="089F2A5F" w14:textId="271CC6F8" w:rsidR="00A869AD" w:rsidRPr="00A869AD" w:rsidRDefault="00B02F9A" w:rsidP="008373EF">
      <w:pPr>
        <w:ind w:right="-1"/>
        <w:jc w:val="both"/>
        <w:rPr>
          <w:rFonts w:ascii="Verdana" w:eastAsia="Calibri" w:hAnsi="Verdana" w:cs="Times New Roman"/>
          <w:b/>
          <w:sz w:val="24"/>
        </w:rPr>
      </w:pPr>
      <w:r w:rsidRPr="00A869AD">
        <w:rPr>
          <w:rFonts w:ascii="Verdana" w:eastAsia="Calibri" w:hAnsi="Verdana" w:cs="Times New Roman"/>
          <w:b/>
          <w:sz w:val="24"/>
        </w:rPr>
        <w:t>Premios SM El Barco de Vapor y Gran Angular</w:t>
      </w:r>
    </w:p>
    <w:p w14:paraId="089F2A60" w14:textId="77777777" w:rsidR="00A869AD" w:rsidRPr="00A869AD" w:rsidRDefault="00B02F9A" w:rsidP="008373EF">
      <w:pPr>
        <w:ind w:right="-1"/>
        <w:jc w:val="both"/>
        <w:rPr>
          <w:rFonts w:ascii="Verdana" w:eastAsia="Calibri" w:hAnsi="Verdana" w:cs="Times New Roman"/>
          <w:sz w:val="24"/>
        </w:rPr>
      </w:pPr>
      <w:r w:rsidRPr="00A869AD">
        <w:rPr>
          <w:rFonts w:ascii="Verdana" w:eastAsia="Calibri" w:hAnsi="Verdana" w:cs="Times New Roman"/>
          <w:sz w:val="24"/>
        </w:rPr>
        <w:t>La Fundación SM creó estos galardones en el año 1978 para promover la creación literaria destinada a niños y jóvenes. Para concederlos, cada año se reúne un selecto jurado formado por especialistas en literatura, pedagogía, educación y una representación de la entidad organizadora que se encargan de seleccionar las obras ganadoras, que se incorporan a las colecciones más emblemáticas de SM, El Barco de Vapor y Gran Angular.</w:t>
      </w:r>
    </w:p>
    <w:p w14:paraId="089F2A61" w14:textId="5935A74E" w:rsidR="00B02F9A" w:rsidRPr="00A869AD" w:rsidRDefault="00B02F9A" w:rsidP="008373EF">
      <w:pPr>
        <w:ind w:right="-1"/>
        <w:jc w:val="both"/>
        <w:rPr>
          <w:rFonts w:ascii="Verdana" w:eastAsia="Calibri" w:hAnsi="Verdana" w:cs="Times New Roman"/>
          <w:sz w:val="24"/>
        </w:rPr>
      </w:pPr>
      <w:r w:rsidRPr="00A869AD">
        <w:rPr>
          <w:rFonts w:ascii="Verdana" w:eastAsia="Calibri" w:hAnsi="Verdana" w:cs="Times New Roman"/>
          <w:sz w:val="24"/>
        </w:rPr>
        <w:t>El compromiso de SM con la cultura y la dotación económica, la mayor del mundo en su categoría, han consolidado estos premios como un referente en el mundo de la literatura infantil y juvenil. Hoy día están presentes en nueve países iberoamericanos</w:t>
      </w:r>
      <w:r w:rsidR="00F8389B">
        <w:rPr>
          <w:rFonts w:ascii="Verdana" w:eastAsia="Calibri" w:hAnsi="Verdana" w:cs="Times New Roman"/>
          <w:sz w:val="24"/>
        </w:rPr>
        <w:t>: Argentina, Brasil, Chile, Colombia, España, México, Perú</w:t>
      </w:r>
      <w:r w:rsidR="007D456A">
        <w:rPr>
          <w:rFonts w:ascii="Verdana" w:eastAsia="Calibri" w:hAnsi="Verdana" w:cs="Times New Roman"/>
          <w:sz w:val="24"/>
        </w:rPr>
        <w:t xml:space="preserve"> y Caribe (</w:t>
      </w:r>
      <w:r w:rsidR="00F8389B">
        <w:rPr>
          <w:rFonts w:ascii="Verdana" w:eastAsia="Calibri" w:hAnsi="Verdana" w:cs="Times New Roman"/>
          <w:sz w:val="24"/>
        </w:rPr>
        <w:t>Puerto Rico</w:t>
      </w:r>
      <w:r w:rsidR="007D456A">
        <w:rPr>
          <w:rFonts w:ascii="Verdana" w:eastAsia="Calibri" w:hAnsi="Verdana" w:cs="Times New Roman"/>
          <w:sz w:val="24"/>
        </w:rPr>
        <w:t xml:space="preserve">, </w:t>
      </w:r>
      <w:r w:rsidR="00F8389B">
        <w:rPr>
          <w:rFonts w:ascii="Verdana" w:eastAsia="Calibri" w:hAnsi="Verdana" w:cs="Times New Roman"/>
          <w:sz w:val="24"/>
        </w:rPr>
        <w:t>República Dominicana</w:t>
      </w:r>
      <w:r w:rsidR="007D456A">
        <w:rPr>
          <w:rFonts w:ascii="Verdana" w:eastAsia="Calibri" w:hAnsi="Verdana" w:cs="Times New Roman"/>
          <w:sz w:val="24"/>
        </w:rPr>
        <w:t xml:space="preserve"> y Cuba)</w:t>
      </w:r>
      <w:r w:rsidR="00F8389B">
        <w:rPr>
          <w:rFonts w:ascii="Verdana" w:eastAsia="Calibri" w:hAnsi="Verdana" w:cs="Times New Roman"/>
          <w:sz w:val="24"/>
        </w:rPr>
        <w:t>.</w:t>
      </w:r>
    </w:p>
    <w:p w14:paraId="089F2A68" w14:textId="77777777" w:rsidR="00B02F9A" w:rsidRPr="00EE713C" w:rsidRDefault="00B02F9A" w:rsidP="00B02F9A">
      <w:pPr>
        <w:jc w:val="both"/>
        <w:rPr>
          <w:rFonts w:ascii="Verdana" w:hAnsi="Verdana"/>
          <w:b/>
          <w:color w:val="008080"/>
          <w:sz w:val="28"/>
          <w:szCs w:val="28"/>
        </w:rPr>
      </w:pPr>
      <w:r w:rsidRPr="00EE713C">
        <w:rPr>
          <w:rFonts w:ascii="Verdana" w:hAnsi="Verdana"/>
          <w:b/>
          <w:color w:val="008080"/>
          <w:sz w:val="28"/>
          <w:szCs w:val="28"/>
        </w:rPr>
        <w:t>CONTACTO DE PRENSA</w:t>
      </w:r>
    </w:p>
    <w:p w14:paraId="089F2A6A" w14:textId="77777777" w:rsidR="00B02F9A" w:rsidRPr="001646B2" w:rsidRDefault="00B02F9A" w:rsidP="00B02F9A">
      <w:pPr>
        <w:spacing w:before="100" w:beforeAutospacing="1" w:after="100" w:afterAutospacing="1"/>
        <w:jc w:val="both"/>
        <w:rPr>
          <w:rFonts w:ascii="Verdana" w:hAnsi="Verdana" w:cstheme="minorHAnsi"/>
          <w:sz w:val="24"/>
          <w:szCs w:val="24"/>
        </w:rPr>
      </w:pPr>
      <w:bookmarkStart w:id="1" w:name="_Hlk510438585"/>
      <w:r w:rsidRPr="001646B2">
        <w:rPr>
          <w:rFonts w:ascii="Verdana" w:hAnsi="Verdana" w:cstheme="minorHAnsi"/>
          <w:sz w:val="24"/>
          <w:szCs w:val="24"/>
        </w:rPr>
        <w:t xml:space="preserve">Para más información o entrevistas con </w:t>
      </w:r>
      <w:r w:rsidR="00233D2D">
        <w:rPr>
          <w:rFonts w:ascii="Verdana" w:hAnsi="Verdana" w:cstheme="minorHAnsi"/>
          <w:sz w:val="24"/>
          <w:szCs w:val="24"/>
        </w:rPr>
        <w:t>la autora</w:t>
      </w:r>
      <w:r w:rsidRPr="001646B2">
        <w:rPr>
          <w:rFonts w:ascii="Verdana" w:hAnsi="Verdana" w:cstheme="minorHAnsi"/>
          <w:sz w:val="24"/>
          <w:szCs w:val="24"/>
        </w:rPr>
        <w:t>:</w:t>
      </w:r>
      <w:r w:rsidRPr="001646B2">
        <w:rPr>
          <w:rFonts w:ascii="Verdana" w:hAnsi="Verdana" w:cstheme="minorHAnsi"/>
          <w:sz w:val="24"/>
          <w:szCs w:val="24"/>
        </w:rPr>
        <w:tab/>
      </w:r>
    </w:p>
    <w:p w14:paraId="089F2A6B" w14:textId="77777777" w:rsidR="00B02F9A" w:rsidRPr="001646B2" w:rsidRDefault="00B02F9A" w:rsidP="00B02F9A">
      <w:pPr>
        <w:spacing w:after="0" w:line="240" w:lineRule="auto"/>
        <w:jc w:val="both"/>
        <w:rPr>
          <w:rFonts w:ascii="Verdana" w:hAnsi="Verdana" w:cstheme="minorHAnsi"/>
          <w:b/>
          <w:sz w:val="24"/>
          <w:szCs w:val="24"/>
        </w:rPr>
      </w:pPr>
      <w:r w:rsidRPr="001646B2">
        <w:rPr>
          <w:rFonts w:ascii="Verdana" w:hAnsi="Verdana" w:cstheme="minorHAnsi"/>
          <w:sz w:val="24"/>
          <w:szCs w:val="24"/>
        </w:rPr>
        <w:t>BLANCA NAVARRO</w:t>
      </w:r>
    </w:p>
    <w:p w14:paraId="089F2A6C" w14:textId="715E2257" w:rsidR="00B02F9A" w:rsidRPr="001646B2" w:rsidRDefault="00B02F9A" w:rsidP="00B02F9A">
      <w:pPr>
        <w:spacing w:after="0" w:line="240" w:lineRule="auto"/>
        <w:jc w:val="both"/>
        <w:rPr>
          <w:rFonts w:ascii="Verdana" w:hAnsi="Verdana" w:cstheme="minorHAnsi"/>
          <w:b/>
          <w:sz w:val="24"/>
          <w:szCs w:val="24"/>
        </w:rPr>
      </w:pPr>
      <w:r w:rsidRPr="001646B2">
        <w:rPr>
          <w:rFonts w:ascii="Verdana" w:hAnsi="Verdana" w:cstheme="minorHAnsi"/>
          <w:b/>
          <w:sz w:val="24"/>
          <w:szCs w:val="24"/>
        </w:rPr>
        <w:t>DISEÑO COMUNICACIÓN</w:t>
      </w:r>
    </w:p>
    <w:p w14:paraId="089F2A6D" w14:textId="77777777" w:rsidR="00B02F9A" w:rsidRPr="001646B2" w:rsidRDefault="00B02F9A" w:rsidP="00B02F9A">
      <w:pPr>
        <w:spacing w:after="0" w:line="240" w:lineRule="auto"/>
        <w:jc w:val="both"/>
        <w:rPr>
          <w:rFonts w:ascii="Verdana" w:hAnsi="Verdana" w:cstheme="minorHAnsi"/>
          <w:sz w:val="24"/>
          <w:szCs w:val="24"/>
        </w:rPr>
      </w:pPr>
      <w:r w:rsidRPr="001646B2">
        <w:rPr>
          <w:rFonts w:ascii="Verdana" w:hAnsi="Verdana" w:cstheme="minorHAnsi"/>
          <w:sz w:val="24"/>
          <w:szCs w:val="24"/>
        </w:rPr>
        <w:t>91 702 23 88</w:t>
      </w:r>
    </w:p>
    <w:p w14:paraId="089F2A6E" w14:textId="77777777" w:rsidR="00B02F9A" w:rsidRPr="001646B2" w:rsidRDefault="008D4C5A" w:rsidP="00B02F9A">
      <w:pPr>
        <w:spacing w:after="0" w:line="240" w:lineRule="auto"/>
        <w:jc w:val="both"/>
        <w:rPr>
          <w:rFonts w:ascii="Verdana" w:hAnsi="Verdana"/>
          <w:sz w:val="24"/>
          <w:szCs w:val="24"/>
        </w:rPr>
      </w:pPr>
      <w:hyperlink r:id="rId10" w:history="1">
        <w:r w:rsidR="00B02F9A" w:rsidRPr="001646B2">
          <w:rPr>
            <w:rStyle w:val="Hipervnculo"/>
            <w:rFonts w:ascii="Verdana" w:hAnsi="Verdana" w:cstheme="minorHAnsi"/>
            <w:sz w:val="24"/>
            <w:szCs w:val="24"/>
          </w:rPr>
          <w:t>bnavarro@dcomunicacion.com</w:t>
        </w:r>
      </w:hyperlink>
    </w:p>
    <w:p w14:paraId="089F2A6F" w14:textId="77777777" w:rsidR="00B02F9A" w:rsidRPr="001646B2" w:rsidRDefault="00B02F9A" w:rsidP="00B02F9A">
      <w:pPr>
        <w:autoSpaceDE w:val="0"/>
        <w:autoSpaceDN w:val="0"/>
        <w:spacing w:after="0"/>
        <w:rPr>
          <w:rFonts w:ascii="Verdana" w:hAnsi="Verdana"/>
          <w:sz w:val="24"/>
          <w:szCs w:val="24"/>
          <w:lang w:val="es-ES_tradnl"/>
        </w:rPr>
      </w:pPr>
    </w:p>
    <w:p w14:paraId="089F2A70" w14:textId="77777777" w:rsidR="00B02F9A" w:rsidRPr="001646B2" w:rsidRDefault="00B02F9A" w:rsidP="00B02F9A">
      <w:pPr>
        <w:autoSpaceDE w:val="0"/>
        <w:autoSpaceDN w:val="0"/>
        <w:spacing w:after="0"/>
        <w:rPr>
          <w:rFonts w:ascii="Verdana" w:hAnsi="Verdana"/>
          <w:bCs/>
          <w:sz w:val="24"/>
          <w:szCs w:val="24"/>
          <w:lang w:val="es-ES_tradnl"/>
        </w:rPr>
      </w:pPr>
      <w:r w:rsidRPr="001646B2">
        <w:rPr>
          <w:rFonts w:ascii="Verdana" w:hAnsi="Verdana"/>
          <w:bCs/>
          <w:sz w:val="24"/>
          <w:szCs w:val="24"/>
          <w:lang w:val="es-ES_tradnl"/>
        </w:rPr>
        <w:t>CARMEN PALOMINO / BEATRIZ SÁNCHEZ</w:t>
      </w:r>
    </w:p>
    <w:p w14:paraId="089F2A71" w14:textId="77777777" w:rsidR="00B02F9A" w:rsidRPr="001646B2" w:rsidRDefault="00B02F9A" w:rsidP="00B02F9A">
      <w:pPr>
        <w:autoSpaceDE w:val="0"/>
        <w:autoSpaceDN w:val="0"/>
        <w:spacing w:after="0"/>
        <w:rPr>
          <w:rFonts w:ascii="Verdana" w:hAnsi="Verdana"/>
          <w:b/>
          <w:sz w:val="24"/>
          <w:szCs w:val="24"/>
          <w:lang w:val="es-ES_tradnl"/>
        </w:rPr>
      </w:pPr>
      <w:r w:rsidRPr="001646B2">
        <w:rPr>
          <w:rFonts w:ascii="Verdana" w:hAnsi="Verdana"/>
          <w:b/>
          <w:sz w:val="24"/>
          <w:szCs w:val="24"/>
          <w:lang w:val="es-ES_tradnl"/>
        </w:rPr>
        <w:t>IMAGEN CORPORATIVA Y COMUNICACIÓN SM</w:t>
      </w:r>
    </w:p>
    <w:p w14:paraId="089F2A72" w14:textId="5E37BE86" w:rsidR="00B02F9A" w:rsidRPr="001646B2" w:rsidRDefault="00B02F9A" w:rsidP="00B02F9A">
      <w:pPr>
        <w:autoSpaceDE w:val="0"/>
        <w:autoSpaceDN w:val="0"/>
        <w:spacing w:after="0"/>
        <w:rPr>
          <w:rFonts w:ascii="Verdana" w:hAnsi="Verdana"/>
          <w:sz w:val="24"/>
          <w:szCs w:val="24"/>
          <w:lang w:val="es-ES_tradnl"/>
        </w:rPr>
      </w:pPr>
      <w:r w:rsidRPr="001646B2">
        <w:rPr>
          <w:rFonts w:ascii="Verdana" w:hAnsi="Verdana"/>
          <w:sz w:val="24"/>
          <w:szCs w:val="24"/>
          <w:lang w:val="es-ES_tradnl"/>
        </w:rPr>
        <w:t>91 422 62 09 / 66 99</w:t>
      </w:r>
    </w:p>
    <w:p w14:paraId="089F2A73" w14:textId="77777777" w:rsidR="00B02F9A" w:rsidRPr="001646B2" w:rsidRDefault="008D4C5A" w:rsidP="00B02F9A">
      <w:pPr>
        <w:autoSpaceDE w:val="0"/>
        <w:autoSpaceDN w:val="0"/>
        <w:spacing w:after="0"/>
        <w:rPr>
          <w:rStyle w:val="Hipervnculo"/>
          <w:rFonts w:ascii="Verdana" w:hAnsi="Verdana"/>
          <w:sz w:val="24"/>
          <w:szCs w:val="24"/>
          <w:lang w:val="es-ES_tradnl"/>
        </w:rPr>
      </w:pPr>
      <w:hyperlink r:id="rId11" w:history="1">
        <w:r w:rsidR="00B02F9A" w:rsidRPr="001646B2">
          <w:rPr>
            <w:rStyle w:val="Hipervnculo"/>
            <w:rFonts w:ascii="Verdana" w:hAnsi="Verdana"/>
            <w:sz w:val="24"/>
            <w:szCs w:val="24"/>
            <w:lang w:val="es-ES_tradnl"/>
          </w:rPr>
          <w:t>carmen.palomino@grupo-sm.com</w:t>
        </w:r>
      </w:hyperlink>
    </w:p>
    <w:p w14:paraId="089F2A74" w14:textId="77777777" w:rsidR="00B02F9A" w:rsidRPr="001646B2" w:rsidRDefault="00B02F9A" w:rsidP="00B02F9A">
      <w:pPr>
        <w:autoSpaceDE w:val="0"/>
        <w:autoSpaceDN w:val="0"/>
        <w:spacing w:after="0"/>
        <w:rPr>
          <w:rFonts w:ascii="Verdana" w:hAnsi="Verdana"/>
          <w:sz w:val="24"/>
          <w:szCs w:val="24"/>
          <w:lang w:val="es-ES_tradnl"/>
        </w:rPr>
      </w:pPr>
      <w:r w:rsidRPr="001646B2">
        <w:rPr>
          <w:rStyle w:val="Hipervnculo"/>
          <w:rFonts w:ascii="Verdana" w:hAnsi="Verdana"/>
          <w:sz w:val="24"/>
          <w:szCs w:val="24"/>
          <w:lang w:val="es-ES_tradnl"/>
        </w:rPr>
        <w:t>beatriz.sanchez@grupo-sm.com</w:t>
      </w:r>
    </w:p>
    <w:bookmarkEnd w:id="1"/>
    <w:p w14:paraId="089F2A75" w14:textId="77777777" w:rsidR="00B02F9A" w:rsidRPr="001646B2" w:rsidRDefault="00B02F9A">
      <w:pPr>
        <w:rPr>
          <w:rFonts w:ascii="Verdana" w:hAnsi="Verdana"/>
          <w:sz w:val="24"/>
          <w:szCs w:val="24"/>
        </w:rPr>
      </w:pPr>
    </w:p>
    <w:sectPr w:rsidR="00B02F9A" w:rsidRPr="001646B2" w:rsidSect="003E2824">
      <w:headerReference w:type="default" r:id="rId12"/>
      <w:footerReference w:type="default" r:id="rId13"/>
      <w:pgSz w:w="11906" w:h="16838"/>
      <w:pgMar w:top="2377" w:right="1701" w:bottom="1417" w:left="170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96916" w14:textId="77777777" w:rsidR="008D4C5A" w:rsidRDefault="008D4C5A" w:rsidP="007B0A6C">
      <w:pPr>
        <w:spacing w:after="0" w:line="240" w:lineRule="auto"/>
      </w:pPr>
      <w:r>
        <w:separator/>
      </w:r>
    </w:p>
  </w:endnote>
  <w:endnote w:type="continuationSeparator" w:id="0">
    <w:p w14:paraId="64D26B35" w14:textId="77777777" w:rsidR="008D4C5A" w:rsidRDefault="008D4C5A" w:rsidP="007B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2A7F" w14:textId="77777777" w:rsidR="00081E8D" w:rsidRDefault="00081E8D">
    <w:pPr>
      <w:pStyle w:val="Piedepgina"/>
    </w:pPr>
    <w:r>
      <w:rPr>
        <w:noProof/>
        <w:lang w:eastAsia="es-ES"/>
      </w:rPr>
      <w:drawing>
        <wp:anchor distT="0" distB="0" distL="114300" distR="114300" simplePos="0" relativeHeight="251659264" behindDoc="0" locked="0" layoutInCell="1" allowOverlap="1" wp14:anchorId="089F2A82" wp14:editId="089F2A83">
          <wp:simplePos x="0" y="0"/>
          <wp:positionH relativeFrom="column">
            <wp:posOffset>5658485</wp:posOffset>
          </wp:positionH>
          <wp:positionV relativeFrom="paragraph">
            <wp:posOffset>-212090</wp:posOffset>
          </wp:positionV>
          <wp:extent cx="429895" cy="629285"/>
          <wp:effectExtent l="19050" t="0" r="8255" b="0"/>
          <wp:wrapSquare wrapText="bothSides"/>
          <wp:docPr id="2" name="1 Imagen" descr="ba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png"/>
                  <pic:cNvPicPr/>
                </pic:nvPicPr>
                <pic:blipFill>
                  <a:blip r:embed="rId1"/>
                  <a:stretch>
                    <a:fillRect/>
                  </a:stretch>
                </pic:blipFill>
                <pic:spPr>
                  <a:xfrm>
                    <a:off x="0" y="0"/>
                    <a:ext cx="429895" cy="6292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A76E1" w14:textId="77777777" w:rsidR="008D4C5A" w:rsidRDefault="008D4C5A" w:rsidP="007B0A6C">
      <w:pPr>
        <w:spacing w:after="0" w:line="240" w:lineRule="auto"/>
      </w:pPr>
      <w:r>
        <w:separator/>
      </w:r>
    </w:p>
  </w:footnote>
  <w:footnote w:type="continuationSeparator" w:id="0">
    <w:p w14:paraId="69A292B2" w14:textId="77777777" w:rsidR="008D4C5A" w:rsidRDefault="008D4C5A" w:rsidP="007B0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2A7E" w14:textId="77777777" w:rsidR="00081E8D" w:rsidRDefault="00081E8D">
    <w:pPr>
      <w:pStyle w:val="Encabezado"/>
    </w:pPr>
    <w:r>
      <w:rPr>
        <w:noProof/>
        <w:lang w:eastAsia="es-ES"/>
      </w:rPr>
      <w:drawing>
        <wp:anchor distT="0" distB="0" distL="114300" distR="114300" simplePos="0" relativeHeight="251660288" behindDoc="1" locked="0" layoutInCell="1" allowOverlap="1" wp14:anchorId="089F2A80" wp14:editId="089F2A81">
          <wp:simplePos x="0" y="0"/>
          <wp:positionH relativeFrom="column">
            <wp:posOffset>-1078337</wp:posOffset>
          </wp:positionH>
          <wp:positionV relativeFrom="paragraph">
            <wp:posOffset>-449580</wp:posOffset>
          </wp:positionV>
          <wp:extent cx="7572195" cy="1250830"/>
          <wp:effectExtent l="19050" t="0" r="0" b="0"/>
          <wp:wrapNone/>
          <wp:docPr id="1" name="0 Imagen" desc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ng"/>
                  <pic:cNvPicPr/>
                </pic:nvPicPr>
                <pic:blipFill>
                  <a:blip r:embed="rId1"/>
                  <a:stretch>
                    <a:fillRect/>
                  </a:stretch>
                </pic:blipFill>
                <pic:spPr>
                  <a:xfrm>
                    <a:off x="0" y="0"/>
                    <a:ext cx="7572195" cy="12508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6B79"/>
    <w:multiLevelType w:val="hybridMultilevel"/>
    <w:tmpl w:val="86CE3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B6A7E"/>
    <w:multiLevelType w:val="hybridMultilevel"/>
    <w:tmpl w:val="682CC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7708EA"/>
    <w:multiLevelType w:val="hybridMultilevel"/>
    <w:tmpl w:val="486CE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1935419"/>
    <w:multiLevelType w:val="hybridMultilevel"/>
    <w:tmpl w:val="2F08C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A27020A"/>
    <w:multiLevelType w:val="hybridMultilevel"/>
    <w:tmpl w:val="DF9E5F1C"/>
    <w:lvl w:ilvl="0" w:tplc="EA0A2006">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F507699"/>
    <w:multiLevelType w:val="hybridMultilevel"/>
    <w:tmpl w:val="763C61DA"/>
    <w:lvl w:ilvl="0" w:tplc="12D4B5FE">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B17CCB"/>
    <w:multiLevelType w:val="hybridMultilevel"/>
    <w:tmpl w:val="BA7A5594"/>
    <w:lvl w:ilvl="0" w:tplc="7EFC23A8">
      <w:numFmt w:val="bullet"/>
      <w:lvlText w:val="-"/>
      <w:lvlJc w:val="left"/>
      <w:pPr>
        <w:ind w:left="430" w:hanging="360"/>
      </w:pPr>
      <w:rPr>
        <w:rFonts w:ascii="Calibri" w:eastAsia="Calibri" w:hAnsi="Calibri" w:cs="Calibri" w:hint="default"/>
      </w:rPr>
    </w:lvl>
    <w:lvl w:ilvl="1" w:tplc="0C0A0003" w:tentative="1">
      <w:start w:val="1"/>
      <w:numFmt w:val="bullet"/>
      <w:lvlText w:val="o"/>
      <w:lvlJc w:val="left"/>
      <w:pPr>
        <w:ind w:left="1475" w:hanging="360"/>
      </w:pPr>
      <w:rPr>
        <w:rFonts w:ascii="Courier New" w:hAnsi="Courier New" w:cs="Courier New" w:hint="default"/>
      </w:rPr>
    </w:lvl>
    <w:lvl w:ilvl="2" w:tplc="0C0A0005" w:tentative="1">
      <w:start w:val="1"/>
      <w:numFmt w:val="bullet"/>
      <w:lvlText w:val=""/>
      <w:lvlJc w:val="left"/>
      <w:pPr>
        <w:ind w:left="2195" w:hanging="360"/>
      </w:pPr>
      <w:rPr>
        <w:rFonts w:ascii="Wingdings" w:hAnsi="Wingdings" w:hint="default"/>
      </w:rPr>
    </w:lvl>
    <w:lvl w:ilvl="3" w:tplc="0C0A0001" w:tentative="1">
      <w:start w:val="1"/>
      <w:numFmt w:val="bullet"/>
      <w:lvlText w:val=""/>
      <w:lvlJc w:val="left"/>
      <w:pPr>
        <w:ind w:left="2915" w:hanging="360"/>
      </w:pPr>
      <w:rPr>
        <w:rFonts w:ascii="Symbol" w:hAnsi="Symbol" w:hint="default"/>
      </w:rPr>
    </w:lvl>
    <w:lvl w:ilvl="4" w:tplc="0C0A0003" w:tentative="1">
      <w:start w:val="1"/>
      <w:numFmt w:val="bullet"/>
      <w:lvlText w:val="o"/>
      <w:lvlJc w:val="left"/>
      <w:pPr>
        <w:ind w:left="3635" w:hanging="360"/>
      </w:pPr>
      <w:rPr>
        <w:rFonts w:ascii="Courier New" w:hAnsi="Courier New" w:cs="Courier New" w:hint="default"/>
      </w:rPr>
    </w:lvl>
    <w:lvl w:ilvl="5" w:tplc="0C0A0005" w:tentative="1">
      <w:start w:val="1"/>
      <w:numFmt w:val="bullet"/>
      <w:lvlText w:val=""/>
      <w:lvlJc w:val="left"/>
      <w:pPr>
        <w:ind w:left="4355" w:hanging="360"/>
      </w:pPr>
      <w:rPr>
        <w:rFonts w:ascii="Wingdings" w:hAnsi="Wingdings" w:hint="default"/>
      </w:rPr>
    </w:lvl>
    <w:lvl w:ilvl="6" w:tplc="0C0A0001" w:tentative="1">
      <w:start w:val="1"/>
      <w:numFmt w:val="bullet"/>
      <w:lvlText w:val=""/>
      <w:lvlJc w:val="left"/>
      <w:pPr>
        <w:ind w:left="5075" w:hanging="360"/>
      </w:pPr>
      <w:rPr>
        <w:rFonts w:ascii="Symbol" w:hAnsi="Symbol" w:hint="default"/>
      </w:rPr>
    </w:lvl>
    <w:lvl w:ilvl="7" w:tplc="0C0A0003" w:tentative="1">
      <w:start w:val="1"/>
      <w:numFmt w:val="bullet"/>
      <w:lvlText w:val="o"/>
      <w:lvlJc w:val="left"/>
      <w:pPr>
        <w:ind w:left="5795" w:hanging="360"/>
      </w:pPr>
      <w:rPr>
        <w:rFonts w:ascii="Courier New" w:hAnsi="Courier New" w:cs="Courier New" w:hint="default"/>
      </w:rPr>
    </w:lvl>
    <w:lvl w:ilvl="8" w:tplc="0C0A0005" w:tentative="1">
      <w:start w:val="1"/>
      <w:numFmt w:val="bullet"/>
      <w:lvlText w:val=""/>
      <w:lvlJc w:val="left"/>
      <w:pPr>
        <w:ind w:left="6515" w:hanging="360"/>
      </w:pPr>
      <w:rPr>
        <w:rFonts w:ascii="Wingdings" w:hAnsi="Wingdings" w:hint="default"/>
      </w:rPr>
    </w:lvl>
  </w:abstractNum>
  <w:abstractNum w:abstractNumId="7" w15:restartNumberingAfterBreak="0">
    <w:nsid w:val="5B267992"/>
    <w:multiLevelType w:val="hybridMultilevel"/>
    <w:tmpl w:val="616870C8"/>
    <w:lvl w:ilvl="0" w:tplc="12D4B5FE">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7"/>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A6C"/>
    <w:rsid w:val="00075F02"/>
    <w:rsid w:val="00081E8D"/>
    <w:rsid w:val="000A3C2C"/>
    <w:rsid w:val="000D6AF8"/>
    <w:rsid w:val="001313DA"/>
    <w:rsid w:val="00133BE4"/>
    <w:rsid w:val="001646B2"/>
    <w:rsid w:val="001831A5"/>
    <w:rsid w:val="00191903"/>
    <w:rsid w:val="001E7784"/>
    <w:rsid w:val="00233D2D"/>
    <w:rsid w:val="00234CAF"/>
    <w:rsid w:val="002716A0"/>
    <w:rsid w:val="002A31C4"/>
    <w:rsid w:val="002B5094"/>
    <w:rsid w:val="002B703A"/>
    <w:rsid w:val="002D7211"/>
    <w:rsid w:val="002E39A2"/>
    <w:rsid w:val="002E4983"/>
    <w:rsid w:val="003D1CE6"/>
    <w:rsid w:val="003D723E"/>
    <w:rsid w:val="003E2824"/>
    <w:rsid w:val="004017C3"/>
    <w:rsid w:val="004411A2"/>
    <w:rsid w:val="00451926"/>
    <w:rsid w:val="004A2D59"/>
    <w:rsid w:val="004C0C1D"/>
    <w:rsid w:val="004D36DC"/>
    <w:rsid w:val="004F000A"/>
    <w:rsid w:val="00501A1D"/>
    <w:rsid w:val="005074DB"/>
    <w:rsid w:val="00514875"/>
    <w:rsid w:val="00521263"/>
    <w:rsid w:val="005226FE"/>
    <w:rsid w:val="005333AC"/>
    <w:rsid w:val="005648C9"/>
    <w:rsid w:val="0057798E"/>
    <w:rsid w:val="005A3D16"/>
    <w:rsid w:val="005B0BEA"/>
    <w:rsid w:val="005C600A"/>
    <w:rsid w:val="005E4823"/>
    <w:rsid w:val="006041F3"/>
    <w:rsid w:val="006117C4"/>
    <w:rsid w:val="00642EBF"/>
    <w:rsid w:val="00672722"/>
    <w:rsid w:val="00673B5A"/>
    <w:rsid w:val="006B0438"/>
    <w:rsid w:val="0071700F"/>
    <w:rsid w:val="00735579"/>
    <w:rsid w:val="00782EC1"/>
    <w:rsid w:val="007B0A6C"/>
    <w:rsid w:val="007B133D"/>
    <w:rsid w:val="007C1921"/>
    <w:rsid w:val="007D456A"/>
    <w:rsid w:val="007F4FE5"/>
    <w:rsid w:val="008373EF"/>
    <w:rsid w:val="008516CE"/>
    <w:rsid w:val="00851D7C"/>
    <w:rsid w:val="00863B30"/>
    <w:rsid w:val="008D3996"/>
    <w:rsid w:val="008D4C5A"/>
    <w:rsid w:val="009177FC"/>
    <w:rsid w:val="00926905"/>
    <w:rsid w:val="00937899"/>
    <w:rsid w:val="00966455"/>
    <w:rsid w:val="00996780"/>
    <w:rsid w:val="009D5948"/>
    <w:rsid w:val="00A06DE7"/>
    <w:rsid w:val="00A27E46"/>
    <w:rsid w:val="00A40495"/>
    <w:rsid w:val="00A869AD"/>
    <w:rsid w:val="00AD0AB7"/>
    <w:rsid w:val="00B02F9A"/>
    <w:rsid w:val="00B4355F"/>
    <w:rsid w:val="00BD5F17"/>
    <w:rsid w:val="00C14A45"/>
    <w:rsid w:val="00C454AE"/>
    <w:rsid w:val="00C53839"/>
    <w:rsid w:val="00C96C4F"/>
    <w:rsid w:val="00CA6486"/>
    <w:rsid w:val="00D1355E"/>
    <w:rsid w:val="00D163E6"/>
    <w:rsid w:val="00D573CE"/>
    <w:rsid w:val="00D717BA"/>
    <w:rsid w:val="00D8213E"/>
    <w:rsid w:val="00D85CE7"/>
    <w:rsid w:val="00D87123"/>
    <w:rsid w:val="00DE2411"/>
    <w:rsid w:val="00DE32B5"/>
    <w:rsid w:val="00DF332F"/>
    <w:rsid w:val="00DF34C8"/>
    <w:rsid w:val="00E0293A"/>
    <w:rsid w:val="00E02D5C"/>
    <w:rsid w:val="00E06339"/>
    <w:rsid w:val="00E2302C"/>
    <w:rsid w:val="00EA1A66"/>
    <w:rsid w:val="00EB6184"/>
    <w:rsid w:val="00EB7163"/>
    <w:rsid w:val="00EE6E0B"/>
    <w:rsid w:val="00EE713C"/>
    <w:rsid w:val="00F10707"/>
    <w:rsid w:val="00F66AD4"/>
    <w:rsid w:val="00F74CD3"/>
    <w:rsid w:val="00F8389B"/>
    <w:rsid w:val="00F84984"/>
    <w:rsid w:val="00FA0EEC"/>
    <w:rsid w:val="00FB10C2"/>
    <w:rsid w:val="00FC40DB"/>
    <w:rsid w:val="00FF597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F29AD"/>
  <w15:docId w15:val="{66F56432-1EAB-4A83-B5AF-D3739374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F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0A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0A6C"/>
  </w:style>
  <w:style w:type="paragraph" w:styleId="Piedepgina">
    <w:name w:val="footer"/>
    <w:basedOn w:val="Normal"/>
    <w:link w:val="PiedepginaCar"/>
    <w:uiPriority w:val="99"/>
    <w:unhideWhenUsed/>
    <w:rsid w:val="007B0A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0A6C"/>
  </w:style>
  <w:style w:type="paragraph" w:styleId="Textodeglobo">
    <w:name w:val="Balloon Text"/>
    <w:basedOn w:val="Normal"/>
    <w:link w:val="TextodegloboCar"/>
    <w:uiPriority w:val="99"/>
    <w:semiHidden/>
    <w:unhideWhenUsed/>
    <w:rsid w:val="007B0A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0A6C"/>
    <w:rPr>
      <w:rFonts w:ascii="Tahoma" w:hAnsi="Tahoma" w:cs="Tahoma"/>
      <w:sz w:val="16"/>
      <w:szCs w:val="16"/>
    </w:rPr>
  </w:style>
  <w:style w:type="paragraph" w:customStyle="1" w:styleId="Normal1">
    <w:name w:val="Normal1"/>
    <w:rsid w:val="00B02F9A"/>
    <w:pPr>
      <w:pBdr>
        <w:top w:val="nil"/>
        <w:left w:val="nil"/>
        <w:bottom w:val="nil"/>
        <w:right w:val="nil"/>
        <w:between w:val="nil"/>
      </w:pBdr>
    </w:pPr>
    <w:rPr>
      <w:rFonts w:ascii="Calibri" w:eastAsia="Calibri" w:hAnsi="Calibri" w:cs="Calibri"/>
      <w:color w:val="000000"/>
      <w:lang w:eastAsia="es-ES"/>
    </w:rPr>
  </w:style>
  <w:style w:type="paragraph" w:styleId="Prrafodelista">
    <w:name w:val="List Paragraph"/>
    <w:basedOn w:val="Normal"/>
    <w:uiPriority w:val="34"/>
    <w:qFormat/>
    <w:rsid w:val="00B02F9A"/>
    <w:pPr>
      <w:ind w:left="720"/>
      <w:contextualSpacing/>
    </w:pPr>
  </w:style>
  <w:style w:type="character" w:styleId="Hipervnculo">
    <w:name w:val="Hyperlink"/>
    <w:uiPriority w:val="99"/>
    <w:unhideWhenUsed/>
    <w:rsid w:val="00B02F9A"/>
    <w:rPr>
      <w:color w:val="0000FF"/>
      <w:u w:val="single"/>
    </w:rPr>
  </w:style>
  <w:style w:type="paragraph" w:styleId="Textoindependiente">
    <w:name w:val="Body Text"/>
    <w:basedOn w:val="Normal"/>
    <w:link w:val="TextoindependienteCar"/>
    <w:uiPriority w:val="1"/>
    <w:qFormat/>
    <w:rsid w:val="00B02F9A"/>
    <w:pPr>
      <w:widowControl w:val="0"/>
      <w:autoSpaceDE w:val="0"/>
      <w:autoSpaceDN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B02F9A"/>
    <w:rPr>
      <w:rFonts w:ascii="Calibri" w:eastAsia="Calibri" w:hAnsi="Calibri" w:cs="Calibri"/>
      <w:lang w:val="en-US"/>
    </w:rPr>
  </w:style>
  <w:style w:type="character" w:customStyle="1" w:styleId="ilfuvd">
    <w:name w:val="ilfuvd"/>
    <w:basedOn w:val="Fuentedeprrafopredeter"/>
    <w:rsid w:val="007C1921"/>
  </w:style>
  <w:style w:type="character" w:styleId="Textoennegrita">
    <w:name w:val="Strong"/>
    <w:basedOn w:val="Fuentedeprrafopredeter"/>
    <w:uiPriority w:val="22"/>
    <w:qFormat/>
    <w:rsid w:val="00EB6184"/>
    <w:rPr>
      <w:b/>
      <w:bCs/>
    </w:rPr>
  </w:style>
  <w:style w:type="paragraph" w:styleId="NormalWeb">
    <w:name w:val="Normal (Web)"/>
    <w:basedOn w:val="Normal"/>
    <w:uiPriority w:val="99"/>
    <w:semiHidden/>
    <w:unhideWhenUsed/>
    <w:rsid w:val="007170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7170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men.palomino@grupo-sm.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navarro@dcomunicaci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BE72D7-DCD0-40EB-B5E5-56BFD40A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1679</Words>
  <Characters>9237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Sánchez Martín, Beatriz</cp:lastModifiedBy>
  <cp:revision>5</cp:revision>
  <dcterms:created xsi:type="dcterms:W3CDTF">2019-04-08T09:58:00Z</dcterms:created>
  <dcterms:modified xsi:type="dcterms:W3CDTF">2019-04-10T13:52:00Z</dcterms:modified>
</cp:coreProperties>
</file>